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4B8CE" w14:textId="77777777" w:rsidR="00B73E51" w:rsidRDefault="00B73E51" w:rsidP="00822E80">
      <w:pPr>
        <w:bidi/>
        <w:rPr>
          <w:b/>
          <w:bCs/>
          <w:rtl/>
          <w:lang w:bidi="fa-IR"/>
        </w:rPr>
      </w:pPr>
    </w:p>
    <w:p w14:paraId="4DF4DEC2" w14:textId="65FEC0DC" w:rsidR="00B73E51" w:rsidRPr="009B6E19" w:rsidRDefault="009B6E19" w:rsidP="009B6E19">
      <w:pPr>
        <w:bidi/>
        <w:jc w:val="center"/>
        <w:rPr>
          <w:rFonts w:ascii="_MRT_Win2Farsi_1" w:hAnsi="_MRT_Win2Farsi_1" w:cs="B Zar"/>
          <w:b/>
          <w:bCs/>
          <w:rtl/>
          <w:lang w:bidi="fa-IR"/>
        </w:rPr>
      </w:pPr>
      <w:r w:rsidRPr="009B6E19">
        <w:rPr>
          <w:rFonts w:ascii="_MRT_Win2Farsi_1" w:hAnsi="_MRT_Win2Farsi_1" w:cs="B Zar"/>
          <w:b/>
          <w:bCs/>
          <w:rtl/>
          <w:lang w:bidi="fa-IR"/>
        </w:rPr>
        <w:t>بسم الله الرحمن الرحیم</w:t>
      </w:r>
    </w:p>
    <w:p w14:paraId="51DA3B38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7E8DC543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600ABD42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3039DAA3" w14:textId="4E24C675" w:rsidR="00B73E51" w:rsidRPr="009B6E19" w:rsidRDefault="009B6E19" w:rsidP="009B6E19">
      <w:pPr>
        <w:bidi/>
        <w:jc w:val="center"/>
        <w:rPr>
          <w:b/>
          <w:bCs/>
          <w:color w:val="2E74B5" w:themeColor="accent5" w:themeShade="BF"/>
          <w:sz w:val="56"/>
          <w:szCs w:val="72"/>
          <w:rtl/>
          <w:lang w:bidi="fa-IR"/>
        </w:rPr>
      </w:pPr>
      <w:r w:rsidRPr="009B6E19">
        <w:rPr>
          <w:rFonts w:hint="cs"/>
          <w:b/>
          <w:bCs/>
          <w:color w:val="2E74B5" w:themeColor="accent5" w:themeShade="BF"/>
          <w:sz w:val="56"/>
          <w:szCs w:val="72"/>
          <w:rtl/>
          <w:lang w:bidi="fa-IR"/>
        </w:rPr>
        <w:t>برنامه عملیاتی امور بین الملل معاونت تحقیقات و فناوری دانشگاه در سال 1403</w:t>
      </w:r>
    </w:p>
    <w:p w14:paraId="35ADABDC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373EB3BB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41202FDF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4C5FF6A5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68C9B299" w14:textId="77777777" w:rsidR="00B73E51" w:rsidRDefault="00B73E51" w:rsidP="00B73E51">
      <w:pPr>
        <w:bidi/>
        <w:rPr>
          <w:b/>
          <w:bCs/>
          <w:rtl/>
          <w:lang w:bidi="fa-IR"/>
        </w:rPr>
      </w:pPr>
    </w:p>
    <w:p w14:paraId="0F1D337F" w14:textId="2BDF81CA" w:rsidR="004C13BE" w:rsidRDefault="00822E80" w:rsidP="00B73E51">
      <w:pPr>
        <w:bidi/>
        <w:rPr>
          <w:rtl/>
          <w:lang w:bidi="fa-IR"/>
        </w:rPr>
      </w:pPr>
      <w:r w:rsidRPr="0095423E">
        <w:rPr>
          <w:rFonts w:hint="cs"/>
          <w:b/>
          <w:bCs/>
          <w:rtl/>
          <w:lang w:bidi="fa-IR"/>
        </w:rPr>
        <w:lastRenderedPageBreak/>
        <w:t>هدف کلی</w:t>
      </w:r>
      <w:r w:rsidR="0095423E">
        <w:rPr>
          <w:rFonts w:hint="cs"/>
          <w:b/>
          <w:bCs/>
          <w:rtl/>
          <w:lang w:bidi="fa-IR"/>
        </w:rPr>
        <w:t xml:space="preserve"> (</w:t>
      </w:r>
      <w:r w:rsidR="0095423E">
        <w:rPr>
          <w:b/>
          <w:bCs/>
          <w:lang w:bidi="fa-IR"/>
        </w:rPr>
        <w:t>G1</w:t>
      </w:r>
      <w:r w:rsidR="0095423E">
        <w:rPr>
          <w:rFonts w:hint="cs"/>
          <w:b/>
          <w:bCs/>
          <w:rtl/>
          <w:lang w:bidi="fa-IR"/>
        </w:rPr>
        <w:t>)</w:t>
      </w:r>
      <w:r w:rsidRPr="0095423E">
        <w:rPr>
          <w:rFonts w:hint="cs"/>
          <w:b/>
          <w:bCs/>
          <w:rtl/>
          <w:lang w:bidi="fa-IR"/>
        </w:rPr>
        <w:t>:</w:t>
      </w:r>
      <w:r>
        <w:rPr>
          <w:rFonts w:hint="cs"/>
          <w:rtl/>
          <w:lang w:bidi="fa-IR"/>
        </w:rPr>
        <w:t xml:space="preserve"> ارتقای همکاریهای مشترک آموزشی، پژوهشی و فناورانه با دانشگاه</w:t>
      </w:r>
      <w:r w:rsidR="0095423E"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95423E">
        <w:rPr>
          <w:rFonts w:hint="cs"/>
          <w:rtl/>
          <w:lang w:bidi="fa-IR"/>
        </w:rPr>
        <w:t>، سازمان</w:t>
      </w:r>
      <w:r w:rsidR="0095423E">
        <w:rPr>
          <w:rtl/>
          <w:lang w:bidi="fa-IR"/>
        </w:rPr>
        <w:softHyphen/>
      </w:r>
      <w:r w:rsidR="0095423E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و مراکز علمی بین المللی</w:t>
      </w:r>
    </w:p>
    <w:p w14:paraId="049439C7" w14:textId="77F812BA" w:rsidR="0095423E" w:rsidRDefault="0095423E" w:rsidP="0095423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هدف اختصاصی</w:t>
      </w:r>
      <w:r w:rsidR="008C04B8">
        <w:rPr>
          <w:rFonts w:hint="cs"/>
          <w:rtl/>
          <w:lang w:bidi="fa-IR"/>
        </w:rPr>
        <w:t xml:space="preserve"> (</w:t>
      </w:r>
      <w:r w:rsidR="008C04B8">
        <w:rPr>
          <w:lang w:bidi="fa-IR"/>
        </w:rPr>
        <w:t>G1-</w:t>
      </w:r>
      <w:r w:rsidR="00E13842">
        <w:rPr>
          <w:lang w:bidi="fa-IR"/>
        </w:rPr>
        <w:t>O</w:t>
      </w:r>
      <w:r w:rsidR="008C04B8">
        <w:rPr>
          <w:lang w:bidi="fa-IR"/>
        </w:rPr>
        <w:t>1</w:t>
      </w:r>
      <w:r w:rsidR="008C04B8">
        <w:rPr>
          <w:rFonts w:hint="cs"/>
          <w:rtl/>
          <w:lang w:bidi="fa-IR"/>
        </w:rPr>
        <w:t xml:space="preserve">) : ایجاد مدیریت بین الملل، چارت سازمانی، </w:t>
      </w:r>
      <w:r w:rsidR="00E1614A">
        <w:rPr>
          <w:rFonts w:hint="cs"/>
          <w:rtl/>
          <w:lang w:bidi="fa-IR"/>
        </w:rPr>
        <w:t xml:space="preserve">تدوین برنامه استراتژیک و </w:t>
      </w:r>
      <w:r w:rsidR="00596025">
        <w:rPr>
          <w:rFonts w:hint="cs"/>
          <w:rtl/>
          <w:lang w:bidi="fa-IR"/>
        </w:rPr>
        <w:t>راه اندازی سایت بین الملل دانشگاه،</w:t>
      </w:r>
    </w:p>
    <w:p w14:paraId="3246A78B" w14:textId="77777777" w:rsidR="006F4558" w:rsidRDefault="006F4558" w:rsidP="006F4558">
      <w:pPr>
        <w:bidi/>
        <w:rPr>
          <w:rtl/>
          <w:lang w:bidi="fa-IR"/>
        </w:rPr>
      </w:pPr>
    </w:p>
    <w:tbl>
      <w:tblPr>
        <w:tblStyle w:val="TableGrid"/>
        <w:bidiVisual/>
        <w:tblW w:w="12614" w:type="dxa"/>
        <w:tblInd w:w="-68" w:type="dxa"/>
        <w:tblLook w:val="04A0" w:firstRow="1" w:lastRow="0" w:firstColumn="1" w:lastColumn="0" w:noHBand="0" w:noVBand="1"/>
      </w:tblPr>
      <w:tblGrid>
        <w:gridCol w:w="675"/>
        <w:gridCol w:w="3868"/>
        <w:gridCol w:w="1276"/>
        <w:gridCol w:w="1834"/>
        <w:gridCol w:w="390"/>
        <w:gridCol w:w="389"/>
        <w:gridCol w:w="397"/>
        <w:gridCol w:w="378"/>
        <w:gridCol w:w="378"/>
        <w:gridCol w:w="377"/>
        <w:gridCol w:w="348"/>
        <w:gridCol w:w="412"/>
        <w:gridCol w:w="442"/>
        <w:gridCol w:w="479"/>
        <w:gridCol w:w="492"/>
        <w:gridCol w:w="479"/>
      </w:tblGrid>
      <w:tr w:rsidR="00A97B36" w14:paraId="1A9B21C9" w14:textId="252CA023" w:rsidTr="00BA1280">
        <w:trPr>
          <w:cantSplit/>
          <w:trHeight w:val="674"/>
        </w:trPr>
        <w:tc>
          <w:tcPr>
            <w:tcW w:w="675" w:type="dxa"/>
            <w:vMerge w:val="restart"/>
          </w:tcPr>
          <w:p w14:paraId="69770F62" w14:textId="77777777" w:rsidR="00A90FBA" w:rsidRPr="00BA1280" w:rsidRDefault="00A90FBA" w:rsidP="00BA128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5F643601" w14:textId="5B783125" w:rsidR="00BA1280" w:rsidRPr="00BA1280" w:rsidRDefault="00BA1280" w:rsidP="00BA1280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3868" w:type="dxa"/>
            <w:vMerge w:val="restart"/>
          </w:tcPr>
          <w:p w14:paraId="18CC31E3" w14:textId="77777777" w:rsidR="00AF7008" w:rsidRPr="00BA1280" w:rsidRDefault="00AF7008" w:rsidP="00A34E1A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78F4278F" w14:textId="2F20CFAF" w:rsidR="00A90FBA" w:rsidRPr="00BA1280" w:rsidRDefault="00A90FBA" w:rsidP="00AF7008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فعالیت</w:t>
            </w:r>
            <w:r w:rsidRPr="00BA1280">
              <w:rPr>
                <w:b/>
                <w:bCs/>
                <w:sz w:val="22"/>
                <w:szCs w:val="24"/>
                <w:rtl/>
                <w:lang w:bidi="fa-IR"/>
              </w:rPr>
              <w:softHyphen/>
            </w:r>
            <w:r w:rsidRPr="00BA128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ها</w:t>
            </w:r>
          </w:p>
        </w:tc>
        <w:tc>
          <w:tcPr>
            <w:tcW w:w="1276" w:type="dxa"/>
            <w:vMerge w:val="restart"/>
          </w:tcPr>
          <w:p w14:paraId="31ECC20F" w14:textId="77777777" w:rsidR="00AF7008" w:rsidRPr="00BA1280" w:rsidRDefault="00AF7008" w:rsidP="00A34E1A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2278A566" w14:textId="6CA2859D" w:rsidR="00A90FBA" w:rsidRPr="00BA1280" w:rsidRDefault="00A90FBA" w:rsidP="00AF7008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بودجه</w:t>
            </w:r>
          </w:p>
        </w:tc>
        <w:tc>
          <w:tcPr>
            <w:tcW w:w="1834" w:type="dxa"/>
            <w:vMerge w:val="restart"/>
          </w:tcPr>
          <w:p w14:paraId="698ACE00" w14:textId="77777777" w:rsidR="00AF7008" w:rsidRPr="00BA1280" w:rsidRDefault="00AF7008" w:rsidP="00A34E1A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2D7BB6C7" w14:textId="62DD9430" w:rsidR="00A90FBA" w:rsidRPr="00BA1280" w:rsidRDefault="00A90FBA" w:rsidP="00AF7008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961" w:type="dxa"/>
            <w:gridSpan w:val="12"/>
          </w:tcPr>
          <w:p w14:paraId="3C082D3E" w14:textId="69908322" w:rsidR="00A90FBA" w:rsidRPr="00BA1280" w:rsidRDefault="00A90FBA" w:rsidP="00A34E1A">
            <w:pPr>
              <w:bidi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ماه</w:t>
            </w:r>
          </w:p>
        </w:tc>
      </w:tr>
      <w:tr w:rsidR="00596025" w14:paraId="0178A34B" w14:textId="20BC64CA" w:rsidTr="00A97B36">
        <w:trPr>
          <w:trHeight w:val="70"/>
        </w:trPr>
        <w:tc>
          <w:tcPr>
            <w:tcW w:w="675" w:type="dxa"/>
            <w:vMerge/>
          </w:tcPr>
          <w:p w14:paraId="4C6BCAA0" w14:textId="77777777" w:rsidR="00A90FBA" w:rsidRPr="00BA1280" w:rsidRDefault="00A90FBA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868" w:type="dxa"/>
            <w:vMerge/>
          </w:tcPr>
          <w:p w14:paraId="60896B67" w14:textId="77777777" w:rsidR="00A90FBA" w:rsidRPr="00BA1280" w:rsidRDefault="00A90FBA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5E493537" w14:textId="499E7F60" w:rsidR="00A90FBA" w:rsidRPr="00BA1280" w:rsidRDefault="00A90FBA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1834" w:type="dxa"/>
            <w:vMerge/>
          </w:tcPr>
          <w:p w14:paraId="22F3BF09" w14:textId="77777777" w:rsidR="00A90FBA" w:rsidRPr="00BA1280" w:rsidRDefault="00A90FBA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390" w:type="dxa"/>
          </w:tcPr>
          <w:p w14:paraId="31B023E7" w14:textId="57FE02E0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389" w:type="dxa"/>
          </w:tcPr>
          <w:p w14:paraId="4D5E1F65" w14:textId="46C13E8A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397" w:type="dxa"/>
          </w:tcPr>
          <w:p w14:paraId="2EE754A9" w14:textId="7E8914F0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78" w:type="dxa"/>
          </w:tcPr>
          <w:p w14:paraId="7BA7B19B" w14:textId="6BF52F19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378" w:type="dxa"/>
          </w:tcPr>
          <w:p w14:paraId="2DB92594" w14:textId="381CD249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377" w:type="dxa"/>
          </w:tcPr>
          <w:p w14:paraId="312E8662" w14:textId="44BC0C44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348" w:type="dxa"/>
          </w:tcPr>
          <w:p w14:paraId="6B557BD2" w14:textId="7D2F6D0F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412" w:type="dxa"/>
          </w:tcPr>
          <w:p w14:paraId="497C1283" w14:textId="1F77C8EB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442" w:type="dxa"/>
          </w:tcPr>
          <w:p w14:paraId="37DF02BB" w14:textId="5163AB93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479" w:type="dxa"/>
          </w:tcPr>
          <w:p w14:paraId="39B36AAF" w14:textId="34188E2C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492" w:type="dxa"/>
          </w:tcPr>
          <w:p w14:paraId="7534D3D2" w14:textId="4DAD007F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479" w:type="dxa"/>
          </w:tcPr>
          <w:p w14:paraId="767354DF" w14:textId="68A5B29C" w:rsidR="00A90FBA" w:rsidRPr="00BA1280" w:rsidRDefault="00F86A02" w:rsidP="00F2331F">
            <w:pPr>
              <w:bidi/>
              <w:rPr>
                <w:sz w:val="22"/>
                <w:szCs w:val="24"/>
                <w:rtl/>
                <w:lang w:bidi="fa-IR"/>
              </w:rPr>
            </w:pP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>12</w:t>
            </w:r>
          </w:p>
        </w:tc>
      </w:tr>
      <w:tr w:rsidR="00596025" w14:paraId="05D566E5" w14:textId="418BF7C2" w:rsidTr="00A97B36">
        <w:trPr>
          <w:trHeight w:val="381"/>
        </w:trPr>
        <w:tc>
          <w:tcPr>
            <w:tcW w:w="675" w:type="dxa"/>
          </w:tcPr>
          <w:p w14:paraId="0C1D222E" w14:textId="094DB578" w:rsidR="00A90FBA" w:rsidRPr="00BA1280" w:rsidRDefault="00F86A02" w:rsidP="00F2331F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3868" w:type="dxa"/>
          </w:tcPr>
          <w:p w14:paraId="3CCC5580" w14:textId="632575B0" w:rsidR="00A90FBA" w:rsidRPr="00974BF1" w:rsidRDefault="00F86A02" w:rsidP="00F2331F">
            <w:pPr>
              <w:bidi/>
              <w:rPr>
                <w:szCs w:val="24"/>
                <w:rtl/>
                <w:lang w:bidi="fa-IR"/>
              </w:rPr>
            </w:pPr>
            <w:r w:rsidRPr="00974BF1">
              <w:rPr>
                <w:rFonts w:hint="cs"/>
                <w:szCs w:val="24"/>
                <w:rtl/>
                <w:lang w:bidi="fa-IR"/>
              </w:rPr>
              <w:t>رایزنی با ریاست دانشگاه در</w:t>
            </w:r>
            <w:r w:rsidR="00AF7008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974BF1">
              <w:rPr>
                <w:rFonts w:hint="cs"/>
                <w:szCs w:val="24"/>
                <w:rtl/>
                <w:lang w:bidi="fa-IR"/>
              </w:rPr>
              <w:t>خصوص انتصاب مدیر بین</w:t>
            </w:r>
            <w:r w:rsidRPr="00974BF1">
              <w:rPr>
                <w:szCs w:val="24"/>
                <w:rtl/>
                <w:lang w:bidi="fa-IR"/>
              </w:rPr>
              <w:softHyphen/>
            </w:r>
            <w:r w:rsidRPr="00974BF1">
              <w:rPr>
                <w:rFonts w:hint="cs"/>
                <w:szCs w:val="24"/>
                <w:rtl/>
                <w:lang w:bidi="fa-IR"/>
              </w:rPr>
              <w:t>الملل دانشگاه</w:t>
            </w:r>
          </w:p>
        </w:tc>
        <w:tc>
          <w:tcPr>
            <w:tcW w:w="1276" w:type="dxa"/>
          </w:tcPr>
          <w:p w14:paraId="54B4FF73" w14:textId="0537606A" w:rsidR="00A90FBA" w:rsidRPr="00974BF1" w:rsidRDefault="00F86A02" w:rsidP="00974BF1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974BF1"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dxa"/>
          </w:tcPr>
          <w:p w14:paraId="6FED9053" w14:textId="277A0DF7" w:rsidR="00A90FBA" w:rsidRPr="00974BF1" w:rsidRDefault="00F86A02" w:rsidP="00AF7008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974BF1">
              <w:rPr>
                <w:rFonts w:hint="cs"/>
                <w:szCs w:val="24"/>
                <w:rtl/>
                <w:lang w:bidi="fa-IR"/>
              </w:rPr>
              <w:t>معاونت آموزشی، تحقیقات، دانشجویی و فرهنگی</w:t>
            </w:r>
          </w:p>
        </w:tc>
        <w:tc>
          <w:tcPr>
            <w:tcW w:w="390" w:type="dxa"/>
            <w:shd w:val="clear" w:color="auto" w:fill="AEAAAA" w:themeFill="background2" w:themeFillShade="BF"/>
          </w:tcPr>
          <w:p w14:paraId="50EC9765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89" w:type="dxa"/>
            <w:shd w:val="clear" w:color="auto" w:fill="AEAAAA" w:themeFill="background2" w:themeFillShade="BF"/>
          </w:tcPr>
          <w:p w14:paraId="1F78D895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A198C44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4126F920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57F90D9F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7" w:type="dxa"/>
          </w:tcPr>
          <w:p w14:paraId="7754C4F9" w14:textId="32E3607B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8" w:type="dxa"/>
          </w:tcPr>
          <w:p w14:paraId="0F30142C" w14:textId="60E61F89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12" w:type="dxa"/>
          </w:tcPr>
          <w:p w14:paraId="4282A3C4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</w:tcPr>
          <w:p w14:paraId="28D1707E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1B66B608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92" w:type="dxa"/>
          </w:tcPr>
          <w:p w14:paraId="0854EB25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31AC93FC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596025" w14:paraId="5E39750D" w14:textId="44B60177" w:rsidTr="00AF7008">
        <w:trPr>
          <w:trHeight w:val="898"/>
        </w:trPr>
        <w:tc>
          <w:tcPr>
            <w:tcW w:w="675" w:type="dxa"/>
          </w:tcPr>
          <w:p w14:paraId="66D91FDA" w14:textId="7ADEC4D7" w:rsidR="00A90FBA" w:rsidRPr="00BA1280" w:rsidRDefault="00974BF1" w:rsidP="00F2331F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3868" w:type="dxa"/>
          </w:tcPr>
          <w:p w14:paraId="3A6151AA" w14:textId="3EAE9E29" w:rsidR="00A90FBA" w:rsidRPr="00974BF1" w:rsidRDefault="00596025" w:rsidP="00F2331F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پیشنهاد تشکیل شورای عالی </w:t>
            </w:r>
            <w:r w:rsidR="004857B3">
              <w:rPr>
                <w:rFonts w:hint="cs"/>
                <w:szCs w:val="24"/>
                <w:rtl/>
                <w:lang w:bidi="fa-IR"/>
              </w:rPr>
              <w:t xml:space="preserve">روابط </w:t>
            </w:r>
            <w:r>
              <w:rPr>
                <w:rFonts w:hint="cs"/>
                <w:szCs w:val="24"/>
                <w:rtl/>
                <w:lang w:bidi="fa-IR"/>
              </w:rPr>
              <w:t>بین الملل و تعیین چارت سازمانی</w:t>
            </w:r>
          </w:p>
        </w:tc>
        <w:tc>
          <w:tcPr>
            <w:tcW w:w="1276" w:type="dxa"/>
          </w:tcPr>
          <w:p w14:paraId="32A7E508" w14:textId="0A6AEC16" w:rsidR="00A90FBA" w:rsidRPr="00974BF1" w:rsidRDefault="00596025" w:rsidP="00596025">
            <w:pPr>
              <w:bidi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dxa"/>
          </w:tcPr>
          <w:p w14:paraId="6EF0B340" w14:textId="34BCA498" w:rsidR="00A90FBA" w:rsidRPr="00974BF1" w:rsidRDefault="00596025" w:rsidP="00AF7008">
            <w:pPr>
              <w:bidi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مدیر امور بین الملل دانشگاه</w:t>
            </w:r>
          </w:p>
        </w:tc>
        <w:tc>
          <w:tcPr>
            <w:tcW w:w="390" w:type="dxa"/>
          </w:tcPr>
          <w:p w14:paraId="1A6854A1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89" w:type="dxa"/>
          </w:tcPr>
          <w:p w14:paraId="2F836A3F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AEAAAA" w:themeFill="background2" w:themeFillShade="BF"/>
          </w:tcPr>
          <w:p w14:paraId="5F8FD0D8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  <w:shd w:val="clear" w:color="auto" w:fill="AEAAAA" w:themeFill="background2" w:themeFillShade="BF"/>
          </w:tcPr>
          <w:p w14:paraId="2B4BE621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109BCD57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7" w:type="dxa"/>
          </w:tcPr>
          <w:p w14:paraId="7807A845" w14:textId="088C7CC9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8" w:type="dxa"/>
          </w:tcPr>
          <w:p w14:paraId="19C85CE7" w14:textId="0A158E7B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12" w:type="dxa"/>
          </w:tcPr>
          <w:p w14:paraId="36A0C663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</w:tcPr>
          <w:p w14:paraId="50E78DD8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22E1632B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92" w:type="dxa"/>
          </w:tcPr>
          <w:p w14:paraId="358F44CC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156300AF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596025" w14:paraId="36F15A01" w14:textId="121DF3DF" w:rsidTr="00AF7008">
        <w:trPr>
          <w:trHeight w:val="854"/>
        </w:trPr>
        <w:tc>
          <w:tcPr>
            <w:tcW w:w="675" w:type="dxa"/>
          </w:tcPr>
          <w:p w14:paraId="5D4C6EE7" w14:textId="5BD8FFBE" w:rsidR="00A90FBA" w:rsidRPr="00BA1280" w:rsidRDefault="00974BF1" w:rsidP="00F2331F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3868" w:type="dxa"/>
          </w:tcPr>
          <w:p w14:paraId="45BA2936" w14:textId="2AA531CA" w:rsidR="00A90FBA" w:rsidRPr="00974BF1" w:rsidRDefault="00CD0611" w:rsidP="00F2331F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تدوین برنامه استراتژیک دانشگاه در حوزه بین الملل و تصویب آن در شورای </w:t>
            </w:r>
            <w:r w:rsidR="008215C1">
              <w:rPr>
                <w:rFonts w:hint="cs"/>
                <w:szCs w:val="24"/>
                <w:rtl/>
                <w:lang w:bidi="fa-IR"/>
              </w:rPr>
              <w:t>عالی بین الملل</w:t>
            </w:r>
          </w:p>
        </w:tc>
        <w:tc>
          <w:tcPr>
            <w:tcW w:w="1276" w:type="dxa"/>
          </w:tcPr>
          <w:p w14:paraId="5847856F" w14:textId="4A22E08A" w:rsidR="00A90FBA" w:rsidRPr="00974BF1" w:rsidRDefault="00104BB8" w:rsidP="008215C1">
            <w:pPr>
              <w:bidi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dxa"/>
          </w:tcPr>
          <w:p w14:paraId="283141DA" w14:textId="7F43AFFB" w:rsidR="00A90FBA" w:rsidRPr="00974BF1" w:rsidRDefault="008215C1" w:rsidP="00AF7008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8215C1">
              <w:rPr>
                <w:rFonts w:hint="cs"/>
                <w:szCs w:val="24"/>
                <w:rtl/>
                <w:lang w:bidi="fa-IR"/>
              </w:rPr>
              <w:t>مدیر امور بین الملل دانشگاه</w:t>
            </w:r>
          </w:p>
        </w:tc>
        <w:tc>
          <w:tcPr>
            <w:tcW w:w="390" w:type="dxa"/>
          </w:tcPr>
          <w:p w14:paraId="2E9AA9A5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89" w:type="dxa"/>
          </w:tcPr>
          <w:p w14:paraId="7E6AF076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797D0AE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462DA01E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  <w:shd w:val="clear" w:color="auto" w:fill="AEAAAA" w:themeFill="background2" w:themeFillShade="BF"/>
          </w:tcPr>
          <w:p w14:paraId="4A3E48A0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EAAAA" w:themeFill="background2" w:themeFillShade="BF"/>
          </w:tcPr>
          <w:p w14:paraId="2821B965" w14:textId="44213D6D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8" w:type="dxa"/>
            <w:shd w:val="clear" w:color="auto" w:fill="AEAAAA" w:themeFill="background2" w:themeFillShade="BF"/>
          </w:tcPr>
          <w:p w14:paraId="5F6470DE" w14:textId="58CF69FB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12" w:type="dxa"/>
          </w:tcPr>
          <w:p w14:paraId="2B4AE9EA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</w:tcPr>
          <w:p w14:paraId="73FC73BF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7405BDE6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92" w:type="dxa"/>
          </w:tcPr>
          <w:p w14:paraId="78087BC9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222171A1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596025" w14:paraId="795F47BF" w14:textId="7810E921" w:rsidTr="00A97B36">
        <w:trPr>
          <w:trHeight w:val="381"/>
        </w:trPr>
        <w:tc>
          <w:tcPr>
            <w:tcW w:w="675" w:type="dxa"/>
          </w:tcPr>
          <w:p w14:paraId="64169654" w14:textId="05036D69" w:rsidR="00A90FBA" w:rsidRPr="00BA1280" w:rsidRDefault="00104BB8" w:rsidP="00F2331F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BA128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868" w:type="dxa"/>
          </w:tcPr>
          <w:p w14:paraId="44C76140" w14:textId="77777777" w:rsidR="00AF7008" w:rsidRPr="00104BB8" w:rsidRDefault="00AF7008" w:rsidP="00AF7008">
            <w:pPr>
              <w:bidi/>
              <w:rPr>
                <w:szCs w:val="24"/>
                <w:rtl/>
                <w:lang w:bidi="fa-IR"/>
              </w:rPr>
            </w:pPr>
            <w:r w:rsidRPr="00104BB8">
              <w:rPr>
                <w:rFonts w:hint="cs"/>
                <w:szCs w:val="24"/>
                <w:rtl/>
                <w:lang w:bidi="fa-IR"/>
              </w:rPr>
              <w:t>راه اندازی سایت بین الملل دانشگاه،</w:t>
            </w:r>
          </w:p>
          <w:p w14:paraId="556D66F9" w14:textId="3DB91721" w:rsidR="00A90FBA" w:rsidRPr="00974BF1" w:rsidRDefault="00A90FBA" w:rsidP="00104BB8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191F6AC" w14:textId="370CF0F7" w:rsidR="00A90FBA" w:rsidRPr="00974BF1" w:rsidRDefault="00104BB8" w:rsidP="00104BB8">
            <w:pPr>
              <w:bidi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dxa"/>
          </w:tcPr>
          <w:p w14:paraId="2671AB48" w14:textId="0FE3DBDE" w:rsidR="00A90FBA" w:rsidRPr="00974BF1" w:rsidRDefault="003722D6" w:rsidP="00AF7008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مدیر امور بین الملل دانشگاه</w:t>
            </w:r>
          </w:p>
        </w:tc>
        <w:tc>
          <w:tcPr>
            <w:tcW w:w="390" w:type="dxa"/>
          </w:tcPr>
          <w:p w14:paraId="0BCECB31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89" w:type="dxa"/>
          </w:tcPr>
          <w:p w14:paraId="1755C1E3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FFBE5F3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0DB175DE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6F9965E1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7" w:type="dxa"/>
          </w:tcPr>
          <w:p w14:paraId="0AB4A0BA" w14:textId="52750DA5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8" w:type="dxa"/>
          </w:tcPr>
          <w:p w14:paraId="6C039046" w14:textId="30D23128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12" w:type="dxa"/>
            <w:shd w:val="clear" w:color="auto" w:fill="AEAAAA" w:themeFill="background2" w:themeFillShade="BF"/>
          </w:tcPr>
          <w:p w14:paraId="5FC2CA55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  <w:shd w:val="clear" w:color="auto" w:fill="AEAAAA" w:themeFill="background2" w:themeFillShade="BF"/>
          </w:tcPr>
          <w:p w14:paraId="4ED9174A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  <w:shd w:val="clear" w:color="auto" w:fill="AEAAAA" w:themeFill="background2" w:themeFillShade="BF"/>
          </w:tcPr>
          <w:p w14:paraId="5DDA92B5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92" w:type="dxa"/>
          </w:tcPr>
          <w:p w14:paraId="267DD648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3BCC874E" w14:textId="77777777" w:rsidR="00A90FBA" w:rsidRPr="00974BF1" w:rsidRDefault="00A90FBA" w:rsidP="00F2331F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104BB8" w14:paraId="60DBB66E" w14:textId="77777777" w:rsidTr="00A97B36">
        <w:trPr>
          <w:trHeight w:val="381"/>
        </w:trPr>
        <w:tc>
          <w:tcPr>
            <w:tcW w:w="675" w:type="dxa"/>
          </w:tcPr>
          <w:p w14:paraId="71F652CE" w14:textId="67F27EE3" w:rsidR="00104BB8" w:rsidRDefault="00104BB8" w:rsidP="00F2331F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3868" w:type="dxa"/>
          </w:tcPr>
          <w:p w14:paraId="11D38D51" w14:textId="77777777" w:rsidR="00104BB8" w:rsidRDefault="00104BB8" w:rsidP="00AF7008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BE1263A" w14:textId="59C952A8" w:rsidR="00104BB8" w:rsidRPr="00974BF1" w:rsidRDefault="00104BB8" w:rsidP="00104BB8">
            <w:pPr>
              <w:bidi/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1834" w:type="dxa"/>
          </w:tcPr>
          <w:p w14:paraId="07847C0E" w14:textId="2FEAB25C" w:rsidR="00104BB8" w:rsidRPr="00974BF1" w:rsidRDefault="00104BB8" w:rsidP="003722D6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90" w:type="dxa"/>
          </w:tcPr>
          <w:p w14:paraId="0097D7AB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89" w:type="dxa"/>
          </w:tcPr>
          <w:p w14:paraId="5C395F89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012EF40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11713F72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8" w:type="dxa"/>
          </w:tcPr>
          <w:p w14:paraId="409BC00C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77" w:type="dxa"/>
          </w:tcPr>
          <w:p w14:paraId="322358B6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8" w:type="dxa"/>
          </w:tcPr>
          <w:p w14:paraId="110F1B7B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12" w:type="dxa"/>
            <w:shd w:val="clear" w:color="auto" w:fill="AEAAAA" w:themeFill="background2" w:themeFillShade="BF"/>
          </w:tcPr>
          <w:p w14:paraId="0B9DFD9A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  <w:shd w:val="clear" w:color="auto" w:fill="AEAAAA" w:themeFill="background2" w:themeFillShade="BF"/>
          </w:tcPr>
          <w:p w14:paraId="4716AE19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  <w:shd w:val="clear" w:color="auto" w:fill="AEAAAA" w:themeFill="background2" w:themeFillShade="BF"/>
          </w:tcPr>
          <w:p w14:paraId="4C21D4EA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92" w:type="dxa"/>
          </w:tcPr>
          <w:p w14:paraId="48F1FB0F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79" w:type="dxa"/>
          </w:tcPr>
          <w:p w14:paraId="0639576D" w14:textId="77777777" w:rsidR="00104BB8" w:rsidRPr="00974BF1" w:rsidRDefault="00104BB8" w:rsidP="00F2331F">
            <w:pPr>
              <w:bidi/>
              <w:rPr>
                <w:szCs w:val="24"/>
                <w:rtl/>
                <w:lang w:bidi="fa-IR"/>
              </w:rPr>
            </w:pPr>
          </w:p>
        </w:tc>
      </w:tr>
    </w:tbl>
    <w:p w14:paraId="56BD2D9C" w14:textId="1D8D8C54" w:rsidR="00F2331F" w:rsidRDefault="00F2331F" w:rsidP="00F2331F">
      <w:pPr>
        <w:bidi/>
        <w:rPr>
          <w:rtl/>
          <w:lang w:bidi="fa-IR"/>
        </w:rPr>
      </w:pPr>
    </w:p>
    <w:p w14:paraId="5A4D338D" w14:textId="5EBF9B89" w:rsidR="004567BD" w:rsidRDefault="004567BD" w:rsidP="004567BD">
      <w:pPr>
        <w:bidi/>
        <w:rPr>
          <w:rtl/>
          <w:lang w:bidi="fa-IR"/>
        </w:rPr>
      </w:pPr>
    </w:p>
    <w:p w14:paraId="77BEC583" w14:textId="77777777" w:rsidR="004567BD" w:rsidRDefault="004567BD" w:rsidP="004567BD">
      <w:pPr>
        <w:bidi/>
        <w:rPr>
          <w:rtl/>
          <w:lang w:bidi="fa-IR"/>
        </w:rPr>
      </w:pPr>
    </w:p>
    <w:p w14:paraId="1423F452" w14:textId="4260B99E" w:rsidR="003722D6" w:rsidRDefault="003722D6" w:rsidP="003722D6">
      <w:pPr>
        <w:bidi/>
        <w:rPr>
          <w:rtl/>
          <w:lang w:bidi="fa-IR"/>
        </w:rPr>
      </w:pPr>
    </w:p>
    <w:p w14:paraId="13BDB559" w14:textId="01F2DF96" w:rsidR="003722D6" w:rsidRDefault="003722D6" w:rsidP="00920EA5">
      <w:pPr>
        <w:bidi/>
        <w:jc w:val="both"/>
        <w:rPr>
          <w:rtl/>
          <w:lang w:bidi="fa-IR"/>
        </w:rPr>
      </w:pPr>
      <w:r w:rsidRPr="003722D6">
        <w:rPr>
          <w:rFonts w:hint="cs"/>
          <w:b/>
          <w:bCs/>
          <w:rtl/>
          <w:lang w:bidi="fa-IR"/>
        </w:rPr>
        <w:lastRenderedPageBreak/>
        <w:t>هدف کلی (</w:t>
      </w:r>
      <w:r w:rsidRPr="003722D6">
        <w:rPr>
          <w:b/>
          <w:bCs/>
          <w:lang w:bidi="fa-IR"/>
        </w:rPr>
        <w:t>G</w:t>
      </w:r>
      <w:r>
        <w:rPr>
          <w:b/>
          <w:bCs/>
          <w:lang w:bidi="fa-IR"/>
        </w:rPr>
        <w:t>2</w:t>
      </w:r>
      <w:r w:rsidRPr="003722D6">
        <w:rPr>
          <w:rFonts w:hint="cs"/>
          <w:b/>
          <w:bCs/>
          <w:rtl/>
          <w:lang w:bidi="fa-IR"/>
        </w:rPr>
        <w:t>):</w:t>
      </w:r>
      <w:r w:rsidR="004567BD">
        <w:rPr>
          <w:rFonts w:hint="cs"/>
          <w:rtl/>
          <w:lang w:bidi="fa-IR"/>
        </w:rPr>
        <w:t xml:space="preserve"> استانداردسازی شیوه</w:t>
      </w:r>
      <w:r w:rsidR="004567BD">
        <w:rPr>
          <w:rtl/>
          <w:lang w:bidi="fa-IR"/>
        </w:rPr>
        <w:softHyphen/>
      </w:r>
      <w:r w:rsidR="004567BD">
        <w:rPr>
          <w:rFonts w:hint="cs"/>
          <w:rtl/>
          <w:lang w:bidi="fa-IR"/>
        </w:rPr>
        <w:t>نامه های مرتبط با فرایند بین</w:t>
      </w:r>
      <w:r w:rsidR="004567BD">
        <w:rPr>
          <w:rtl/>
          <w:lang w:bidi="fa-IR"/>
        </w:rPr>
        <w:softHyphen/>
      </w:r>
      <w:r w:rsidR="004567BD">
        <w:rPr>
          <w:rFonts w:hint="cs"/>
          <w:rtl/>
          <w:lang w:bidi="fa-IR"/>
        </w:rPr>
        <w:t>المللی سازی معاونت آموزشی و تحقیقات و فناوری</w:t>
      </w:r>
    </w:p>
    <w:p w14:paraId="5D782F05" w14:textId="6E79CB24" w:rsidR="004567BD" w:rsidRDefault="00E13842" w:rsidP="00920EA5">
      <w:pPr>
        <w:bidi/>
        <w:jc w:val="both"/>
        <w:rPr>
          <w:rtl/>
          <w:lang w:bidi="fa-IR"/>
        </w:rPr>
      </w:pPr>
      <w:r w:rsidRPr="00686BC1">
        <w:rPr>
          <w:rFonts w:hint="cs"/>
          <w:b/>
          <w:bCs/>
          <w:rtl/>
          <w:lang w:bidi="fa-IR"/>
        </w:rPr>
        <w:t>هدف اختصاصی (</w:t>
      </w:r>
      <w:r w:rsidRPr="00686BC1">
        <w:rPr>
          <w:b/>
          <w:bCs/>
          <w:lang w:bidi="fa-IR"/>
        </w:rPr>
        <w:t>G2 O1</w:t>
      </w:r>
      <w:r w:rsidRPr="00686BC1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تدوین شیوه نامه</w:t>
      </w:r>
      <w:r w:rsidR="00742E02">
        <w:rPr>
          <w:rFonts w:hint="cs"/>
          <w:rtl/>
          <w:lang w:bidi="fa-IR"/>
        </w:rPr>
        <w:t xml:space="preserve"> ساماندهی فعالیتهای بین الملل دانشگاه ( اعم از</w:t>
      </w:r>
      <w:r>
        <w:rPr>
          <w:rFonts w:hint="cs"/>
          <w:rtl/>
          <w:lang w:bidi="fa-IR"/>
        </w:rPr>
        <w:t xml:space="preserve"> جذب دانشجوی بین الملل، برگزاری دوره های آموزشی کوتاه مدت، برگزاری یا مشارکت در همایش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بین الملل، شناسایی و دعوت از اساتید برجسته ایرانی مقیم خارج از کشور، </w:t>
      </w:r>
      <w:r w:rsidR="00776CD4">
        <w:rPr>
          <w:rFonts w:hint="cs"/>
          <w:rtl/>
          <w:lang w:bidi="fa-IR"/>
        </w:rPr>
        <w:t>انعقاد تفاهم نامه با مراکز علمی و نهادهای بین</w:t>
      </w:r>
      <w:r w:rsidR="00776CD4">
        <w:rPr>
          <w:rtl/>
          <w:lang w:bidi="fa-IR"/>
        </w:rPr>
        <w:softHyphen/>
      </w:r>
      <w:r w:rsidR="00776CD4">
        <w:rPr>
          <w:rFonts w:hint="cs"/>
          <w:rtl/>
          <w:lang w:bidi="fa-IR"/>
        </w:rPr>
        <w:t xml:space="preserve">المللی، </w:t>
      </w:r>
      <w:r w:rsidR="00275C8B">
        <w:rPr>
          <w:rFonts w:hint="cs"/>
          <w:rtl/>
          <w:lang w:bidi="fa-IR"/>
        </w:rPr>
        <w:t xml:space="preserve">شناسایی و </w:t>
      </w:r>
      <w:r w:rsidR="00776CD4">
        <w:rPr>
          <w:rFonts w:hint="cs"/>
          <w:rtl/>
          <w:lang w:bidi="fa-IR"/>
        </w:rPr>
        <w:t xml:space="preserve">جذب اساتید برجسته بین المللی </w:t>
      </w:r>
      <w:r w:rsidR="00275C8B">
        <w:rPr>
          <w:rFonts w:hint="cs"/>
          <w:rtl/>
          <w:lang w:bidi="fa-IR"/>
        </w:rPr>
        <w:t>به عنوان اعضای هیات علمی وابسته</w:t>
      </w:r>
      <w:r w:rsidR="000672BC">
        <w:rPr>
          <w:rFonts w:hint="cs"/>
          <w:rtl/>
          <w:lang w:bidi="fa-IR"/>
        </w:rPr>
        <w:t>، سفرهای علمی و فرصت</w:t>
      </w:r>
      <w:r w:rsidR="000672BC">
        <w:rPr>
          <w:rtl/>
          <w:lang w:bidi="fa-IR"/>
        </w:rPr>
        <w:softHyphen/>
      </w:r>
      <w:r w:rsidR="000672BC">
        <w:rPr>
          <w:rFonts w:hint="cs"/>
          <w:rtl/>
          <w:lang w:bidi="fa-IR"/>
        </w:rPr>
        <w:t>های مطالعاتی ویژه اعضای هیات علمی</w:t>
      </w:r>
      <w:r w:rsidR="00742E02">
        <w:rPr>
          <w:rFonts w:hint="cs"/>
          <w:rtl/>
          <w:lang w:bidi="fa-IR"/>
        </w:rPr>
        <w:t>)</w:t>
      </w:r>
    </w:p>
    <w:p w14:paraId="6AFB53D3" w14:textId="221562FC" w:rsidR="003722D6" w:rsidRDefault="003722D6" w:rsidP="003722D6">
      <w:pPr>
        <w:bidi/>
        <w:rPr>
          <w:rtl/>
          <w:lang w:bidi="fa-IR"/>
        </w:rPr>
      </w:pPr>
    </w:p>
    <w:tbl>
      <w:tblPr>
        <w:tblStyle w:val="TableGrid"/>
        <w:bidiVisual/>
        <w:tblW w:w="13311" w:type="dxa"/>
        <w:tblInd w:w="-187" w:type="dxa"/>
        <w:tblLook w:val="04A0" w:firstRow="1" w:lastRow="0" w:firstColumn="1" w:lastColumn="0" w:noHBand="0" w:noVBand="1"/>
      </w:tblPr>
      <w:tblGrid>
        <w:gridCol w:w="633"/>
        <w:gridCol w:w="3182"/>
        <w:gridCol w:w="1843"/>
        <w:gridCol w:w="2552"/>
        <w:gridCol w:w="518"/>
        <w:gridCol w:w="442"/>
        <w:gridCol w:w="329"/>
        <w:gridCol w:w="467"/>
        <w:gridCol w:w="329"/>
        <w:gridCol w:w="457"/>
        <w:gridCol w:w="329"/>
        <w:gridCol w:w="485"/>
        <w:gridCol w:w="329"/>
        <w:gridCol w:w="464"/>
        <w:gridCol w:w="471"/>
        <w:gridCol w:w="464"/>
        <w:gridCol w:w="17"/>
      </w:tblGrid>
      <w:tr w:rsidR="00DF655F" w:rsidRPr="003722D6" w14:paraId="514CCE1E" w14:textId="77777777" w:rsidTr="001A74C7">
        <w:trPr>
          <w:cantSplit/>
          <w:trHeight w:val="674"/>
        </w:trPr>
        <w:tc>
          <w:tcPr>
            <w:tcW w:w="633" w:type="dxa"/>
            <w:vMerge w:val="restart"/>
          </w:tcPr>
          <w:p w14:paraId="538E599B" w14:textId="77777777" w:rsidR="003722D6" w:rsidRDefault="003722D6" w:rsidP="00A819B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14:paraId="13777011" w14:textId="1323F159" w:rsidR="00BA1280" w:rsidRPr="003722D6" w:rsidRDefault="00BA1280" w:rsidP="00BA1280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82" w:type="dxa"/>
            <w:vMerge w:val="restart"/>
          </w:tcPr>
          <w:p w14:paraId="43CE2D66" w14:textId="77777777" w:rsidR="00A34E1A" w:rsidRPr="0027652F" w:rsidRDefault="00A34E1A" w:rsidP="003722D6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14:paraId="6812F75E" w14:textId="1EAF3D44" w:rsidR="003722D6" w:rsidRPr="003722D6" w:rsidRDefault="003722D6" w:rsidP="00A34E1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722D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3722D6">
              <w:rPr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3722D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1843" w:type="dxa"/>
            <w:vMerge w:val="restart"/>
          </w:tcPr>
          <w:p w14:paraId="27EFB8FA" w14:textId="77777777" w:rsidR="00A34E1A" w:rsidRPr="0027652F" w:rsidRDefault="00A34E1A" w:rsidP="003722D6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14:paraId="3AA8BE05" w14:textId="1DD19941" w:rsidR="003722D6" w:rsidRPr="003722D6" w:rsidRDefault="003722D6" w:rsidP="00A34E1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722D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بودجه</w:t>
            </w:r>
            <w:r w:rsidR="001A74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(ریال)</w:t>
            </w:r>
          </w:p>
        </w:tc>
        <w:tc>
          <w:tcPr>
            <w:tcW w:w="2552" w:type="dxa"/>
            <w:vMerge w:val="restart"/>
          </w:tcPr>
          <w:p w14:paraId="11C453EC" w14:textId="77777777" w:rsidR="00A34E1A" w:rsidRPr="0027652F" w:rsidRDefault="00A34E1A" w:rsidP="003722D6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14:paraId="768E9CBB" w14:textId="329824B0" w:rsidR="003722D6" w:rsidRPr="003722D6" w:rsidRDefault="003722D6" w:rsidP="00A34E1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722D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مجری/مجریان</w:t>
            </w:r>
          </w:p>
        </w:tc>
        <w:tc>
          <w:tcPr>
            <w:tcW w:w="5101" w:type="dxa"/>
            <w:gridSpan w:val="13"/>
          </w:tcPr>
          <w:p w14:paraId="581FA6BF" w14:textId="77777777" w:rsidR="003722D6" w:rsidRPr="003722D6" w:rsidRDefault="003722D6" w:rsidP="00A34E1A">
            <w:pPr>
              <w:bidi/>
              <w:spacing w:after="160" w:line="259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3722D6">
              <w:rPr>
                <w:rFonts w:hint="cs"/>
                <w:b/>
                <w:bCs/>
                <w:szCs w:val="24"/>
                <w:rtl/>
                <w:lang w:bidi="fa-IR"/>
              </w:rPr>
              <w:t>ماه</w:t>
            </w:r>
          </w:p>
        </w:tc>
      </w:tr>
      <w:tr w:rsidR="001A74C7" w:rsidRPr="00A34E1A" w14:paraId="5AFE6DC2" w14:textId="77777777" w:rsidTr="001A74C7">
        <w:trPr>
          <w:gridAfter w:val="1"/>
          <w:wAfter w:w="17" w:type="dxa"/>
          <w:trHeight w:val="70"/>
        </w:trPr>
        <w:tc>
          <w:tcPr>
            <w:tcW w:w="633" w:type="dxa"/>
            <w:vMerge/>
          </w:tcPr>
          <w:p w14:paraId="0A8C41D9" w14:textId="77777777" w:rsidR="003722D6" w:rsidRPr="003722D6" w:rsidRDefault="003722D6" w:rsidP="00A819B6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182" w:type="dxa"/>
            <w:vMerge/>
          </w:tcPr>
          <w:p w14:paraId="41C6D95B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14:paraId="048D4264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14:paraId="3A38B0FF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518" w:type="dxa"/>
          </w:tcPr>
          <w:p w14:paraId="2BEB0918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442" w:type="dxa"/>
          </w:tcPr>
          <w:p w14:paraId="72C8AB1E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329" w:type="dxa"/>
          </w:tcPr>
          <w:p w14:paraId="17599018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467" w:type="dxa"/>
          </w:tcPr>
          <w:p w14:paraId="61F9954D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329" w:type="dxa"/>
          </w:tcPr>
          <w:p w14:paraId="3EE187BC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457" w:type="dxa"/>
          </w:tcPr>
          <w:p w14:paraId="6D210C30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329" w:type="dxa"/>
          </w:tcPr>
          <w:p w14:paraId="27DD85ED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485" w:type="dxa"/>
          </w:tcPr>
          <w:p w14:paraId="78678B91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329" w:type="dxa"/>
          </w:tcPr>
          <w:p w14:paraId="37623BE7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464" w:type="dxa"/>
          </w:tcPr>
          <w:p w14:paraId="4EA0DB11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71" w:type="dxa"/>
          </w:tcPr>
          <w:p w14:paraId="0C010654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464" w:type="dxa"/>
          </w:tcPr>
          <w:p w14:paraId="1E5C6E41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12</w:t>
            </w:r>
          </w:p>
        </w:tc>
      </w:tr>
      <w:tr w:rsidR="001A74C7" w:rsidRPr="00A34E1A" w14:paraId="52939360" w14:textId="77777777" w:rsidTr="001A74C7">
        <w:trPr>
          <w:gridAfter w:val="1"/>
          <w:wAfter w:w="17" w:type="dxa"/>
          <w:trHeight w:val="381"/>
        </w:trPr>
        <w:tc>
          <w:tcPr>
            <w:tcW w:w="633" w:type="dxa"/>
          </w:tcPr>
          <w:p w14:paraId="6DC58384" w14:textId="77777777" w:rsidR="003722D6" w:rsidRPr="003722D6" w:rsidRDefault="003722D6" w:rsidP="00A819B6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3722D6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3182" w:type="dxa"/>
          </w:tcPr>
          <w:p w14:paraId="4D534933" w14:textId="3A0D1CD6" w:rsidR="003722D6" w:rsidRPr="003722D6" w:rsidRDefault="00742E02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مطالعه شیوه نامه های دانشگاه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تیپ 1 و 2</w:t>
            </w:r>
          </w:p>
        </w:tc>
        <w:tc>
          <w:tcPr>
            <w:tcW w:w="1843" w:type="dxa"/>
          </w:tcPr>
          <w:p w14:paraId="0F2C1940" w14:textId="77777777" w:rsidR="003722D6" w:rsidRPr="003722D6" w:rsidRDefault="003722D6" w:rsidP="00A97B36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2552" w:type="dxa"/>
          </w:tcPr>
          <w:p w14:paraId="29D1590F" w14:textId="3B352B99" w:rsidR="003722D6" w:rsidRPr="003722D6" w:rsidRDefault="00062539" w:rsidP="00062539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کارگروه بین المللی سازی معاونت تحقیقات و </w:t>
            </w:r>
            <w:r w:rsidRPr="00062539">
              <w:rPr>
                <w:rFonts w:hint="cs"/>
                <w:szCs w:val="24"/>
                <w:rtl/>
                <w:lang w:bidi="fa-IR"/>
              </w:rPr>
              <w:t>کارگروه بین المللی سازی</w:t>
            </w:r>
            <w:r w:rsidR="004857B3">
              <w:rPr>
                <w:rFonts w:hint="cs"/>
                <w:szCs w:val="24"/>
                <w:rtl/>
                <w:lang w:bidi="fa-IR"/>
              </w:rPr>
              <w:t xml:space="preserve"> آموزش</w:t>
            </w:r>
          </w:p>
        </w:tc>
        <w:tc>
          <w:tcPr>
            <w:tcW w:w="518" w:type="dxa"/>
            <w:shd w:val="clear" w:color="auto" w:fill="FFFFFF" w:themeFill="background1"/>
          </w:tcPr>
          <w:p w14:paraId="5F525FC0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763037A4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14:paraId="32D38830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781C6BC8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14:paraId="755FC965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57" w:type="dxa"/>
          </w:tcPr>
          <w:p w14:paraId="76BE1DB3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</w:tcPr>
          <w:p w14:paraId="76865F86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85" w:type="dxa"/>
          </w:tcPr>
          <w:p w14:paraId="1C0B8F7E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</w:tcPr>
          <w:p w14:paraId="028C9956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64" w:type="dxa"/>
          </w:tcPr>
          <w:p w14:paraId="66E3336F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71" w:type="dxa"/>
          </w:tcPr>
          <w:p w14:paraId="35391633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64" w:type="dxa"/>
          </w:tcPr>
          <w:p w14:paraId="6A156A15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</w:tr>
      <w:tr w:rsidR="001A74C7" w:rsidRPr="00A34E1A" w14:paraId="07C11619" w14:textId="77777777" w:rsidTr="001A74C7">
        <w:trPr>
          <w:gridAfter w:val="1"/>
          <w:wAfter w:w="17" w:type="dxa"/>
          <w:trHeight w:val="381"/>
        </w:trPr>
        <w:tc>
          <w:tcPr>
            <w:tcW w:w="633" w:type="dxa"/>
          </w:tcPr>
          <w:p w14:paraId="0289AB5C" w14:textId="77777777" w:rsidR="003722D6" w:rsidRPr="003722D6" w:rsidRDefault="003722D6" w:rsidP="00A819B6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3722D6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3182" w:type="dxa"/>
          </w:tcPr>
          <w:p w14:paraId="767FA7F5" w14:textId="17726C63" w:rsidR="003722D6" w:rsidRPr="003722D6" w:rsidRDefault="00742E02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 xml:space="preserve">تدوین شیوه </w:t>
            </w:r>
            <w:r w:rsidRPr="003722D6">
              <w:rPr>
                <w:szCs w:val="24"/>
                <w:rtl/>
                <w:lang w:bidi="fa-IR"/>
              </w:rPr>
              <w:softHyphen/>
            </w:r>
            <w:r w:rsidRPr="003722D6">
              <w:rPr>
                <w:rFonts w:hint="cs"/>
                <w:szCs w:val="24"/>
                <w:rtl/>
                <w:lang w:bidi="fa-IR"/>
              </w:rPr>
              <w:t xml:space="preserve">نامه ساماندهی فعالیتهای بین الملل دانشگاه و تصویب آن در شورای عالی </w:t>
            </w:r>
            <w:r w:rsidR="004857B3">
              <w:rPr>
                <w:rFonts w:hint="cs"/>
                <w:szCs w:val="24"/>
                <w:rtl/>
                <w:lang w:bidi="fa-IR"/>
              </w:rPr>
              <w:t xml:space="preserve">روابط </w:t>
            </w:r>
            <w:r w:rsidRPr="003722D6">
              <w:rPr>
                <w:rFonts w:hint="cs"/>
                <w:szCs w:val="24"/>
                <w:rtl/>
                <w:lang w:bidi="fa-IR"/>
              </w:rPr>
              <w:t>بین الملل</w:t>
            </w:r>
          </w:p>
        </w:tc>
        <w:tc>
          <w:tcPr>
            <w:tcW w:w="1843" w:type="dxa"/>
          </w:tcPr>
          <w:p w14:paraId="1A5B6369" w14:textId="77777777" w:rsidR="003722D6" w:rsidRPr="003722D6" w:rsidRDefault="003722D6" w:rsidP="00A97B36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2552" w:type="dxa"/>
          </w:tcPr>
          <w:p w14:paraId="3F0171DC" w14:textId="42307E73" w:rsidR="003722D6" w:rsidRPr="003722D6" w:rsidRDefault="004857B3" w:rsidP="004857B3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3722D6">
              <w:rPr>
                <w:rFonts w:hint="cs"/>
                <w:szCs w:val="24"/>
                <w:rtl/>
                <w:lang w:bidi="fa-IR"/>
              </w:rPr>
              <w:t>مدیر امور بین الملل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4857B3">
              <w:rPr>
                <w:rFonts w:hint="cs"/>
                <w:szCs w:val="24"/>
                <w:rtl/>
                <w:lang w:bidi="fa-IR"/>
              </w:rPr>
              <w:t>معاونت تحقیقات و کارگروه بین المللی سازی آموزش</w:t>
            </w:r>
          </w:p>
        </w:tc>
        <w:tc>
          <w:tcPr>
            <w:tcW w:w="518" w:type="dxa"/>
          </w:tcPr>
          <w:p w14:paraId="3579E009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42" w:type="dxa"/>
          </w:tcPr>
          <w:p w14:paraId="1F948E51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14:paraId="2124731F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E6140DC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</w:tcPr>
          <w:p w14:paraId="4401EE2C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191AD4F2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  <w:shd w:val="clear" w:color="auto" w:fill="BFBFBF" w:themeFill="background1" w:themeFillShade="BF"/>
          </w:tcPr>
          <w:p w14:paraId="3567FBEA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85" w:type="dxa"/>
          </w:tcPr>
          <w:p w14:paraId="71381C18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29" w:type="dxa"/>
          </w:tcPr>
          <w:p w14:paraId="109AA7A1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64" w:type="dxa"/>
          </w:tcPr>
          <w:p w14:paraId="181D75FA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71" w:type="dxa"/>
          </w:tcPr>
          <w:p w14:paraId="3D43AAEC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64" w:type="dxa"/>
          </w:tcPr>
          <w:p w14:paraId="6800F4ED" w14:textId="77777777" w:rsidR="003722D6" w:rsidRPr="003722D6" w:rsidRDefault="003722D6" w:rsidP="003722D6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</w:tr>
    </w:tbl>
    <w:p w14:paraId="29832C99" w14:textId="696E71D7" w:rsidR="003722D6" w:rsidRDefault="003722D6" w:rsidP="003722D6">
      <w:pPr>
        <w:bidi/>
        <w:rPr>
          <w:rtl/>
          <w:lang w:bidi="fa-IR"/>
        </w:rPr>
      </w:pPr>
    </w:p>
    <w:p w14:paraId="4D1245D5" w14:textId="2CC7C7F9" w:rsidR="00011E81" w:rsidRDefault="00011E81" w:rsidP="00011E81">
      <w:pPr>
        <w:bidi/>
        <w:rPr>
          <w:rtl/>
          <w:lang w:bidi="fa-IR"/>
        </w:rPr>
      </w:pPr>
    </w:p>
    <w:p w14:paraId="074F6F3C" w14:textId="77777777" w:rsidR="000F497B" w:rsidRDefault="000F497B" w:rsidP="000F497B">
      <w:pPr>
        <w:bidi/>
        <w:rPr>
          <w:rtl/>
          <w:lang w:bidi="fa-IR"/>
        </w:rPr>
      </w:pPr>
    </w:p>
    <w:p w14:paraId="1B363023" w14:textId="08E17F91" w:rsidR="00011E81" w:rsidRDefault="00011E81" w:rsidP="00011E81">
      <w:pPr>
        <w:bidi/>
        <w:rPr>
          <w:rtl/>
          <w:lang w:bidi="fa-IR"/>
        </w:rPr>
      </w:pPr>
    </w:p>
    <w:p w14:paraId="4DE790C7" w14:textId="15A722B5" w:rsidR="00011E81" w:rsidRDefault="00011E81" w:rsidP="00011E81">
      <w:pPr>
        <w:bidi/>
        <w:rPr>
          <w:rtl/>
          <w:lang w:bidi="fa-IR"/>
        </w:rPr>
      </w:pPr>
      <w:r w:rsidRPr="00011E81">
        <w:rPr>
          <w:rFonts w:hint="cs"/>
          <w:b/>
          <w:bCs/>
          <w:rtl/>
          <w:lang w:bidi="fa-IR"/>
        </w:rPr>
        <w:lastRenderedPageBreak/>
        <w:t>هدف کلی (</w:t>
      </w:r>
      <w:r w:rsidRPr="00011E81">
        <w:rPr>
          <w:b/>
          <w:bCs/>
          <w:lang w:bidi="fa-IR"/>
        </w:rPr>
        <w:t>G</w:t>
      </w:r>
      <w:r>
        <w:rPr>
          <w:b/>
          <w:bCs/>
          <w:lang w:bidi="fa-IR"/>
        </w:rPr>
        <w:t>3</w:t>
      </w:r>
      <w:r w:rsidRPr="00011E81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زمینه سازی و انجام طرح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تحقیقاتی مشترک با دانشگاه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مراکز علمی -تحقیقاتی سایر کشورها</w:t>
      </w:r>
      <w:r w:rsidR="00686BC1">
        <w:rPr>
          <w:rFonts w:hint="cs"/>
          <w:rtl/>
          <w:lang w:bidi="fa-IR"/>
        </w:rPr>
        <w:t xml:space="preserve"> و سازمان</w:t>
      </w:r>
      <w:r w:rsidR="00686BC1">
        <w:rPr>
          <w:rtl/>
          <w:lang w:bidi="fa-IR"/>
        </w:rPr>
        <w:softHyphen/>
      </w:r>
      <w:r w:rsidR="00686BC1">
        <w:rPr>
          <w:rFonts w:hint="cs"/>
          <w:rtl/>
          <w:lang w:bidi="fa-IR"/>
        </w:rPr>
        <w:t>های بین</w:t>
      </w:r>
      <w:r w:rsidR="00686BC1">
        <w:rPr>
          <w:rtl/>
          <w:lang w:bidi="fa-IR"/>
        </w:rPr>
        <w:softHyphen/>
      </w:r>
      <w:r w:rsidR="00686BC1">
        <w:rPr>
          <w:rFonts w:hint="cs"/>
          <w:rtl/>
          <w:lang w:bidi="fa-IR"/>
        </w:rPr>
        <w:t>المللی</w:t>
      </w:r>
    </w:p>
    <w:p w14:paraId="47EB4535" w14:textId="77777777" w:rsidR="00E60004" w:rsidRDefault="00E60004" w:rsidP="00E60004">
      <w:pPr>
        <w:pStyle w:val="NoSpacing"/>
        <w:bidi/>
        <w:rPr>
          <w:rtl/>
          <w:lang w:bidi="fa-IR"/>
        </w:rPr>
      </w:pPr>
    </w:p>
    <w:p w14:paraId="2CCC49F4" w14:textId="61E73221" w:rsidR="00686BC1" w:rsidRDefault="00686BC1" w:rsidP="00686BC1">
      <w:pPr>
        <w:bidi/>
        <w:rPr>
          <w:b/>
          <w:bCs/>
          <w:rtl/>
          <w:lang w:bidi="fa-IR"/>
        </w:rPr>
      </w:pPr>
      <w:r w:rsidRPr="00686BC1">
        <w:rPr>
          <w:rFonts w:hint="cs"/>
          <w:b/>
          <w:bCs/>
          <w:rtl/>
          <w:lang w:bidi="fa-IR"/>
        </w:rPr>
        <w:t>هدف اختصاصی (</w:t>
      </w:r>
      <w:r w:rsidRPr="00686BC1">
        <w:rPr>
          <w:b/>
          <w:bCs/>
          <w:lang w:bidi="fa-IR"/>
        </w:rPr>
        <w:t>G3 O1</w:t>
      </w:r>
      <w:r w:rsidRPr="00686BC1">
        <w:rPr>
          <w:rFonts w:hint="cs"/>
          <w:b/>
          <w:bCs/>
          <w:rtl/>
          <w:lang w:bidi="fa-IR"/>
        </w:rPr>
        <w:t>):</w:t>
      </w:r>
      <w:r>
        <w:rPr>
          <w:rFonts w:hint="cs"/>
          <w:b/>
          <w:bCs/>
          <w:rtl/>
          <w:lang w:bidi="fa-IR"/>
        </w:rPr>
        <w:t xml:space="preserve"> </w:t>
      </w:r>
      <w:r w:rsidR="00E41333" w:rsidRPr="00E41333">
        <w:rPr>
          <w:rFonts w:hint="cs"/>
          <w:rtl/>
          <w:lang w:bidi="fa-IR"/>
        </w:rPr>
        <w:t>شناسایی</w:t>
      </w:r>
      <w:r w:rsidR="00B348EF">
        <w:rPr>
          <w:rFonts w:hint="cs"/>
          <w:rtl/>
          <w:lang w:bidi="fa-IR"/>
        </w:rPr>
        <w:t xml:space="preserve"> و معرفی</w:t>
      </w:r>
      <w:r w:rsidR="00E41333" w:rsidRPr="00E41333">
        <w:rPr>
          <w:rFonts w:hint="cs"/>
          <w:rtl/>
          <w:lang w:bidi="fa-IR"/>
        </w:rPr>
        <w:t xml:space="preserve"> اعضای هیات علمی توانمند در حیطه اخذ گرنت</w:t>
      </w:r>
      <w:r w:rsidR="00E41333" w:rsidRPr="00E41333">
        <w:rPr>
          <w:rtl/>
          <w:lang w:bidi="fa-IR"/>
        </w:rPr>
        <w:softHyphen/>
      </w:r>
      <w:r w:rsidR="00E41333" w:rsidRPr="00E41333">
        <w:rPr>
          <w:rFonts w:hint="cs"/>
          <w:rtl/>
          <w:lang w:bidi="fa-IR"/>
        </w:rPr>
        <w:t>های بین المللی و انجام پروژه</w:t>
      </w:r>
      <w:r w:rsidR="00E41333" w:rsidRPr="00E41333">
        <w:rPr>
          <w:rtl/>
          <w:lang w:bidi="fa-IR"/>
        </w:rPr>
        <w:softHyphen/>
      </w:r>
      <w:r w:rsidR="00E41333" w:rsidRPr="00E41333">
        <w:rPr>
          <w:rFonts w:hint="cs"/>
          <w:rtl/>
          <w:lang w:bidi="fa-IR"/>
        </w:rPr>
        <w:t>های تحقیقاتی مشترک با دانشگاه</w:t>
      </w:r>
      <w:r w:rsidR="00E41333" w:rsidRPr="00E41333">
        <w:rPr>
          <w:rtl/>
          <w:lang w:bidi="fa-IR"/>
        </w:rPr>
        <w:softHyphen/>
      </w:r>
      <w:r w:rsidR="00E41333" w:rsidRPr="00E41333">
        <w:rPr>
          <w:rFonts w:hint="cs"/>
          <w:rtl/>
          <w:lang w:bidi="fa-IR"/>
        </w:rPr>
        <w:t>ها و مراکز تحقیقاتی بین المللی</w:t>
      </w:r>
    </w:p>
    <w:p w14:paraId="7D7B015D" w14:textId="72F043C5" w:rsidR="00B348EF" w:rsidRDefault="00B348EF" w:rsidP="00B348EF">
      <w:pPr>
        <w:bidi/>
        <w:rPr>
          <w:b/>
          <w:bCs/>
          <w:rtl/>
          <w:lang w:bidi="fa-IR"/>
        </w:rPr>
      </w:pP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1"/>
        <w:gridCol w:w="4420"/>
        <w:gridCol w:w="1559"/>
        <w:gridCol w:w="2069"/>
        <w:gridCol w:w="318"/>
        <w:gridCol w:w="360"/>
        <w:gridCol w:w="369"/>
        <w:gridCol w:w="356"/>
        <w:gridCol w:w="360"/>
        <w:gridCol w:w="353"/>
        <w:gridCol w:w="363"/>
        <w:gridCol w:w="377"/>
        <w:gridCol w:w="383"/>
        <w:gridCol w:w="440"/>
        <w:gridCol w:w="445"/>
        <w:gridCol w:w="451"/>
        <w:gridCol w:w="16"/>
      </w:tblGrid>
      <w:tr w:rsidR="00BA1280" w:rsidRPr="00B348EF" w14:paraId="06CE872C" w14:textId="77777777" w:rsidTr="001A74C7">
        <w:trPr>
          <w:cantSplit/>
          <w:trHeight w:val="674"/>
        </w:trPr>
        <w:tc>
          <w:tcPr>
            <w:tcW w:w="671" w:type="dxa"/>
            <w:vMerge w:val="restart"/>
          </w:tcPr>
          <w:p w14:paraId="4BABB374" w14:textId="77777777" w:rsidR="00B348EF" w:rsidRDefault="00B348EF" w:rsidP="00F30949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6F14DFB9" w14:textId="137BF45E" w:rsidR="00BA1280" w:rsidRPr="00B348EF" w:rsidRDefault="00BA1280" w:rsidP="00BA1280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4420" w:type="dxa"/>
            <w:vMerge w:val="restart"/>
          </w:tcPr>
          <w:p w14:paraId="0ED7AF9A" w14:textId="77777777" w:rsidR="00B348EF" w:rsidRPr="00B348EF" w:rsidRDefault="00B348EF" w:rsidP="00F30949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03784FEF" w14:textId="77777777" w:rsidR="00B348EF" w:rsidRPr="00B348EF" w:rsidRDefault="00B348EF" w:rsidP="00F30949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فعالیت</w:t>
            </w:r>
            <w:r w:rsidRPr="00B348EF">
              <w:rPr>
                <w:b/>
                <w:bCs/>
                <w:sz w:val="22"/>
                <w:szCs w:val="24"/>
                <w:rtl/>
                <w:lang w:bidi="fa-IR"/>
              </w:rPr>
              <w:softHyphen/>
            </w: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ها</w:t>
            </w:r>
          </w:p>
        </w:tc>
        <w:tc>
          <w:tcPr>
            <w:tcW w:w="1559" w:type="dxa"/>
            <w:vMerge w:val="restart"/>
          </w:tcPr>
          <w:p w14:paraId="399F4503" w14:textId="77777777" w:rsidR="00B348EF" w:rsidRPr="00B348EF" w:rsidRDefault="00B348EF" w:rsidP="00F30949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2E275EFB" w14:textId="46EC836B" w:rsidR="00B348EF" w:rsidRPr="00B348EF" w:rsidRDefault="00B348EF" w:rsidP="00216342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بودجه</w:t>
            </w:r>
            <w:r w:rsidR="00F6406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="001A74C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(</w:t>
            </w:r>
            <w:r w:rsidR="00F6406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ریال)</w:t>
            </w:r>
          </w:p>
        </w:tc>
        <w:tc>
          <w:tcPr>
            <w:tcW w:w="2069" w:type="dxa"/>
            <w:vMerge w:val="restart"/>
          </w:tcPr>
          <w:p w14:paraId="37738353" w14:textId="77777777" w:rsidR="00B348EF" w:rsidRPr="00B348EF" w:rsidRDefault="00B348EF" w:rsidP="00F30949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6581CD35" w14:textId="77777777" w:rsidR="00B348EF" w:rsidRPr="00B348EF" w:rsidRDefault="00B348EF" w:rsidP="00F30949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591" w:type="dxa"/>
            <w:gridSpan w:val="13"/>
          </w:tcPr>
          <w:p w14:paraId="3FAA6416" w14:textId="77777777" w:rsidR="00B348EF" w:rsidRPr="00B348EF" w:rsidRDefault="00B348EF" w:rsidP="00DF655F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ماه</w:t>
            </w:r>
          </w:p>
        </w:tc>
      </w:tr>
      <w:tr w:rsidR="002F13D9" w:rsidRPr="00B348EF" w14:paraId="52A503D6" w14:textId="77777777" w:rsidTr="001A74C7">
        <w:trPr>
          <w:gridAfter w:val="1"/>
          <w:wAfter w:w="16" w:type="dxa"/>
          <w:trHeight w:val="70"/>
        </w:trPr>
        <w:tc>
          <w:tcPr>
            <w:tcW w:w="671" w:type="dxa"/>
            <w:vMerge/>
          </w:tcPr>
          <w:p w14:paraId="3C245B08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420" w:type="dxa"/>
            <w:vMerge/>
          </w:tcPr>
          <w:p w14:paraId="59C516A6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14:paraId="7902C8D9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2069" w:type="dxa"/>
            <w:vMerge/>
          </w:tcPr>
          <w:p w14:paraId="7AE03845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18" w:type="dxa"/>
          </w:tcPr>
          <w:p w14:paraId="06DBB09F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360" w:type="dxa"/>
          </w:tcPr>
          <w:p w14:paraId="3513797C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369" w:type="dxa"/>
          </w:tcPr>
          <w:p w14:paraId="47286CF4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56" w:type="dxa"/>
          </w:tcPr>
          <w:p w14:paraId="74E89D7C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1AEE9DE1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353" w:type="dxa"/>
          </w:tcPr>
          <w:p w14:paraId="4F2B6FB8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363" w:type="dxa"/>
          </w:tcPr>
          <w:p w14:paraId="5069BB69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377" w:type="dxa"/>
          </w:tcPr>
          <w:p w14:paraId="0347959F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383" w:type="dxa"/>
          </w:tcPr>
          <w:p w14:paraId="6C43AC82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440" w:type="dxa"/>
          </w:tcPr>
          <w:p w14:paraId="7B3DD676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445" w:type="dxa"/>
          </w:tcPr>
          <w:p w14:paraId="0E59588B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451" w:type="dxa"/>
          </w:tcPr>
          <w:p w14:paraId="14A680B9" w14:textId="77777777" w:rsidR="00B348EF" w:rsidRPr="00B348EF" w:rsidRDefault="00B348EF" w:rsidP="00B348EF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12</w:t>
            </w:r>
          </w:p>
        </w:tc>
      </w:tr>
      <w:tr w:rsidR="002F13D9" w:rsidRPr="00B348EF" w14:paraId="005BD35F" w14:textId="77777777" w:rsidTr="00395CB4">
        <w:trPr>
          <w:gridAfter w:val="1"/>
          <w:wAfter w:w="16" w:type="dxa"/>
          <w:trHeight w:val="381"/>
        </w:trPr>
        <w:tc>
          <w:tcPr>
            <w:tcW w:w="671" w:type="dxa"/>
          </w:tcPr>
          <w:p w14:paraId="1F90FF49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4420" w:type="dxa"/>
          </w:tcPr>
          <w:p w14:paraId="189E657E" w14:textId="0E2632BC" w:rsidR="004C5B83" w:rsidRPr="00B348EF" w:rsidRDefault="004C5B83" w:rsidP="004C5B83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sz w:val="22"/>
                <w:szCs w:val="24"/>
                <w:rtl/>
                <w:lang w:bidi="fa-IR"/>
              </w:rPr>
              <w:t xml:space="preserve">مکاتبه با واحد علم سنجی دانشگاه در خصوص معرفی اعضای هیات علمی توانمند </w:t>
            </w:r>
          </w:p>
        </w:tc>
        <w:tc>
          <w:tcPr>
            <w:tcW w:w="1559" w:type="dxa"/>
          </w:tcPr>
          <w:p w14:paraId="0FA861AD" w14:textId="77777777" w:rsidR="004C5B83" w:rsidRPr="00B348EF" w:rsidRDefault="004C5B83" w:rsidP="004C5B83">
            <w:pPr>
              <w:bidi/>
              <w:spacing w:after="160" w:line="259" w:lineRule="auto"/>
              <w:jc w:val="center"/>
              <w:rPr>
                <w:b/>
                <w:bCs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069" w:type="dxa"/>
          </w:tcPr>
          <w:p w14:paraId="49B7E797" w14:textId="0FEACC9B" w:rsidR="004C5B83" w:rsidRPr="00B348EF" w:rsidRDefault="004C5B83" w:rsidP="00BA1280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B348EF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و فناوری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14:paraId="2F3C591C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9334510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14:paraId="7EED51FF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14:paraId="716FA602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14:paraId="63409D06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14:paraId="40D4EA96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</w:tcPr>
          <w:p w14:paraId="43385C8D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77" w:type="dxa"/>
          </w:tcPr>
          <w:p w14:paraId="644361D1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</w:tcPr>
          <w:p w14:paraId="080C6B8A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5F865417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F54D0B8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51" w:type="dxa"/>
          </w:tcPr>
          <w:p w14:paraId="33D7FEEF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</w:tr>
      <w:tr w:rsidR="00921036" w:rsidRPr="00B348EF" w14:paraId="576AAE5A" w14:textId="77777777" w:rsidTr="001A74C7">
        <w:trPr>
          <w:gridAfter w:val="1"/>
          <w:wAfter w:w="16" w:type="dxa"/>
          <w:trHeight w:val="381"/>
        </w:trPr>
        <w:tc>
          <w:tcPr>
            <w:tcW w:w="671" w:type="dxa"/>
          </w:tcPr>
          <w:p w14:paraId="5DC88DFF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4420" w:type="dxa"/>
          </w:tcPr>
          <w:p w14:paraId="71FC491A" w14:textId="759EBF6E" w:rsidR="004C5B83" w:rsidRPr="00B348EF" w:rsidRDefault="004C5B83" w:rsidP="004C5B83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4C5B83">
              <w:rPr>
                <w:rFonts w:hint="cs"/>
                <w:sz w:val="22"/>
                <w:szCs w:val="24"/>
                <w:rtl/>
                <w:lang w:bidi="fa-IR"/>
              </w:rPr>
              <w:t xml:space="preserve">اعلام فراخوان به کلیه اعضای هیات علمی (آموزشی-پژوهشی) دانشگاه </w:t>
            </w:r>
          </w:p>
        </w:tc>
        <w:tc>
          <w:tcPr>
            <w:tcW w:w="1559" w:type="dxa"/>
          </w:tcPr>
          <w:p w14:paraId="768D4E06" w14:textId="77777777" w:rsidR="004C5B83" w:rsidRPr="00B348EF" w:rsidRDefault="004C5B83" w:rsidP="00BA1280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</w:tc>
        <w:tc>
          <w:tcPr>
            <w:tcW w:w="2069" w:type="dxa"/>
          </w:tcPr>
          <w:p w14:paraId="25F72575" w14:textId="794C6B28" w:rsidR="004C5B83" w:rsidRPr="00B348EF" w:rsidRDefault="004C5B83" w:rsidP="00BA1280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و فناوری</w:t>
            </w:r>
          </w:p>
        </w:tc>
        <w:tc>
          <w:tcPr>
            <w:tcW w:w="318" w:type="dxa"/>
            <w:shd w:val="clear" w:color="auto" w:fill="FFFFFF" w:themeFill="background1"/>
          </w:tcPr>
          <w:p w14:paraId="1564B4ED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37D9D25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14:paraId="1502855C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14:paraId="1CC2EA00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</w:tcPr>
          <w:p w14:paraId="7C97B1BA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14:paraId="628A2175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</w:tcPr>
          <w:p w14:paraId="68326D21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77" w:type="dxa"/>
          </w:tcPr>
          <w:p w14:paraId="71916CD8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</w:tcPr>
          <w:p w14:paraId="73097CD9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E077DB4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106E3963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51" w:type="dxa"/>
          </w:tcPr>
          <w:p w14:paraId="6F9C3A04" w14:textId="77777777" w:rsidR="004C5B83" w:rsidRPr="00B348EF" w:rsidRDefault="004C5B83" w:rsidP="004C5B83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</w:tr>
      <w:tr w:rsidR="00260088" w:rsidRPr="00B348EF" w14:paraId="3D59841B" w14:textId="77777777" w:rsidTr="001A74C7">
        <w:trPr>
          <w:gridAfter w:val="1"/>
          <w:wAfter w:w="16" w:type="dxa"/>
          <w:trHeight w:val="381"/>
        </w:trPr>
        <w:tc>
          <w:tcPr>
            <w:tcW w:w="671" w:type="dxa"/>
          </w:tcPr>
          <w:p w14:paraId="584F5AC4" w14:textId="2E2DE4F7" w:rsidR="004C5B83" w:rsidRPr="00B348EF" w:rsidRDefault="004C5B83" w:rsidP="004C5B83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4420" w:type="dxa"/>
          </w:tcPr>
          <w:p w14:paraId="7759F262" w14:textId="62E38538" w:rsidR="004C5B83" w:rsidRPr="004C5B83" w:rsidRDefault="004C5B83" w:rsidP="004C5B83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برگزاری کارگاه آشنایی با انواع گرنت های بین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المللی ویژه اعضای هیات علمی </w:t>
            </w:r>
            <w:r w:rsidR="002F13D9">
              <w:rPr>
                <w:rFonts w:hint="cs"/>
                <w:sz w:val="22"/>
                <w:szCs w:val="24"/>
                <w:rtl/>
                <w:lang w:bidi="fa-IR"/>
              </w:rPr>
              <w:t xml:space="preserve">پژوهشی و آموزشی 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دانشگاه </w:t>
            </w:r>
          </w:p>
        </w:tc>
        <w:tc>
          <w:tcPr>
            <w:tcW w:w="1559" w:type="dxa"/>
          </w:tcPr>
          <w:p w14:paraId="50B489FE" w14:textId="1A572D5B" w:rsidR="004C5B83" w:rsidRPr="00B348EF" w:rsidRDefault="00F64067" w:rsidP="004C5B83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20</w:t>
            </w:r>
            <w:r w:rsidR="00E742AF">
              <w:rPr>
                <w:rFonts w:hint="cs"/>
                <w:sz w:val="22"/>
                <w:szCs w:val="24"/>
                <w:rtl/>
                <w:lang w:bidi="fa-IR"/>
              </w:rPr>
              <w:t>0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000000</w:t>
            </w:r>
          </w:p>
        </w:tc>
        <w:tc>
          <w:tcPr>
            <w:tcW w:w="2069" w:type="dxa"/>
          </w:tcPr>
          <w:p w14:paraId="391EC0CC" w14:textId="6B01C38F" w:rsidR="004C5B83" w:rsidRPr="00B348EF" w:rsidRDefault="004C5B83" w:rsidP="00BA12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</w:t>
            </w:r>
            <w:r w:rsidRPr="004C5B83">
              <w:rPr>
                <w:rFonts w:hint="cs"/>
                <w:sz w:val="22"/>
                <w:szCs w:val="24"/>
                <w:rtl/>
                <w:lang w:bidi="fa-IR"/>
              </w:rPr>
              <w:t xml:space="preserve"> و فناوری</w:t>
            </w:r>
          </w:p>
        </w:tc>
        <w:tc>
          <w:tcPr>
            <w:tcW w:w="318" w:type="dxa"/>
            <w:shd w:val="clear" w:color="auto" w:fill="FFFFFF" w:themeFill="background1"/>
          </w:tcPr>
          <w:p w14:paraId="6BD71EAF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6C111D7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14:paraId="27D63F19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14:paraId="613F5B53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</w:tcPr>
          <w:p w14:paraId="569F76A9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</w:tcPr>
          <w:p w14:paraId="3E9826BC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</w:tcPr>
          <w:p w14:paraId="6E12BF01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77" w:type="dxa"/>
          </w:tcPr>
          <w:p w14:paraId="603678DB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</w:tcPr>
          <w:p w14:paraId="24C74E30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14:paraId="0D0F5F1B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21C05638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51" w:type="dxa"/>
          </w:tcPr>
          <w:p w14:paraId="6AB859CA" w14:textId="77777777" w:rsidR="004C5B83" w:rsidRPr="00B348EF" w:rsidRDefault="004C5B83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F13D9" w:rsidRPr="00B348EF" w14:paraId="59C34EA3" w14:textId="77777777" w:rsidTr="001A74C7">
        <w:trPr>
          <w:gridAfter w:val="1"/>
          <w:wAfter w:w="16" w:type="dxa"/>
          <w:trHeight w:val="381"/>
        </w:trPr>
        <w:tc>
          <w:tcPr>
            <w:tcW w:w="671" w:type="dxa"/>
          </w:tcPr>
          <w:p w14:paraId="22500C1A" w14:textId="5D095425" w:rsidR="00F64067" w:rsidRDefault="00F64067" w:rsidP="004C5B83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4420" w:type="dxa"/>
          </w:tcPr>
          <w:p w14:paraId="73ED18CF" w14:textId="57D330EB" w:rsidR="00F64067" w:rsidRDefault="00F64067" w:rsidP="004C5B83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برگزاری کارگاه شیوه پروپوزال نویسی و اخذ گرنت </w:t>
            </w:r>
            <w:r>
              <w:rPr>
                <w:sz w:val="22"/>
                <w:szCs w:val="24"/>
                <w:lang w:bidi="fa-IR"/>
              </w:rPr>
              <w:t>WHO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با همکاری امور بین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الملل دانشگاه علوم پزشکی اصفهان</w:t>
            </w:r>
          </w:p>
        </w:tc>
        <w:tc>
          <w:tcPr>
            <w:tcW w:w="1559" w:type="dxa"/>
          </w:tcPr>
          <w:p w14:paraId="69DDB575" w14:textId="1D73B1DC" w:rsidR="00F64067" w:rsidRDefault="00E742AF" w:rsidP="004C5B83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400000000</w:t>
            </w:r>
          </w:p>
        </w:tc>
        <w:tc>
          <w:tcPr>
            <w:tcW w:w="2069" w:type="dxa"/>
          </w:tcPr>
          <w:p w14:paraId="798737DF" w14:textId="0E5CC42A" w:rsidR="00F64067" w:rsidRPr="00B348EF" w:rsidRDefault="00BA1280" w:rsidP="00BA12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B348EF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</w:t>
            </w:r>
            <w:r w:rsidRPr="00BA1280">
              <w:rPr>
                <w:rFonts w:hint="cs"/>
                <w:sz w:val="22"/>
                <w:szCs w:val="24"/>
                <w:rtl/>
                <w:lang w:bidi="fa-IR"/>
              </w:rPr>
              <w:t xml:space="preserve"> و فناوری</w:t>
            </w:r>
          </w:p>
        </w:tc>
        <w:tc>
          <w:tcPr>
            <w:tcW w:w="318" w:type="dxa"/>
            <w:shd w:val="clear" w:color="auto" w:fill="FFFFFF" w:themeFill="background1"/>
          </w:tcPr>
          <w:p w14:paraId="53775534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40C9B03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14:paraId="12A383E1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14:paraId="260714A6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</w:tcPr>
          <w:p w14:paraId="78AFE9D6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</w:tcPr>
          <w:p w14:paraId="0FAAA62A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shd w:val="clear" w:color="auto" w:fill="BFBFBF" w:themeFill="background1" w:themeFillShade="BF"/>
          </w:tcPr>
          <w:p w14:paraId="20B550A2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77" w:type="dxa"/>
          </w:tcPr>
          <w:p w14:paraId="66E3133E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</w:tcPr>
          <w:p w14:paraId="30661ACD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581EE5D1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463575F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51" w:type="dxa"/>
          </w:tcPr>
          <w:p w14:paraId="621BA62F" w14:textId="77777777" w:rsidR="00F64067" w:rsidRPr="00B348EF" w:rsidRDefault="00F64067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B3C3E" w:rsidRPr="00B348EF" w14:paraId="7FD5D86D" w14:textId="77777777" w:rsidTr="001A74C7">
        <w:trPr>
          <w:gridAfter w:val="1"/>
          <w:wAfter w:w="16" w:type="dxa"/>
          <w:trHeight w:val="381"/>
        </w:trPr>
        <w:tc>
          <w:tcPr>
            <w:tcW w:w="671" w:type="dxa"/>
          </w:tcPr>
          <w:p w14:paraId="5A0031E7" w14:textId="49DCCE19" w:rsidR="002B3C3E" w:rsidRDefault="002B3C3E" w:rsidP="004C5B83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4420" w:type="dxa"/>
          </w:tcPr>
          <w:p w14:paraId="54875D08" w14:textId="73832624" w:rsidR="002B3C3E" w:rsidRDefault="002B3C3E" w:rsidP="004C5B83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شناسایی محققین ایرانی مقیم خارج از کشور و معرفی آنان به تیم های تحقیقاتی دانشگاه </w:t>
            </w:r>
            <w:r w:rsidR="00260088">
              <w:rPr>
                <w:rFonts w:hint="cs"/>
                <w:sz w:val="22"/>
                <w:szCs w:val="24"/>
                <w:rtl/>
                <w:lang w:bidi="fa-IR"/>
              </w:rPr>
              <w:t>به منظور ثبت طرح</w:t>
            </w:r>
            <w:r w:rsidR="00260088">
              <w:rPr>
                <w:sz w:val="22"/>
                <w:szCs w:val="24"/>
                <w:rtl/>
                <w:lang w:bidi="fa-IR"/>
              </w:rPr>
              <w:softHyphen/>
            </w:r>
            <w:r w:rsidR="00260088">
              <w:rPr>
                <w:rFonts w:hint="cs"/>
                <w:sz w:val="22"/>
                <w:szCs w:val="24"/>
                <w:rtl/>
                <w:lang w:bidi="fa-IR"/>
              </w:rPr>
              <w:t>های مشترک</w:t>
            </w:r>
          </w:p>
        </w:tc>
        <w:tc>
          <w:tcPr>
            <w:tcW w:w="1559" w:type="dxa"/>
          </w:tcPr>
          <w:p w14:paraId="6808EE3F" w14:textId="7CDE1E60" w:rsidR="002B3C3E" w:rsidRDefault="00260088" w:rsidP="00260088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</w:tc>
        <w:tc>
          <w:tcPr>
            <w:tcW w:w="2069" w:type="dxa"/>
          </w:tcPr>
          <w:p w14:paraId="39A8C7C5" w14:textId="165603D7" w:rsidR="002B3C3E" w:rsidRPr="00B348EF" w:rsidRDefault="00260088" w:rsidP="00BA1280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260088">
              <w:rPr>
                <w:sz w:val="22"/>
                <w:szCs w:val="24"/>
                <w:rtl/>
                <w:lang w:bidi="fa-IR"/>
              </w:rPr>
              <w:t>امور ب</w:t>
            </w:r>
            <w:r w:rsidRPr="00260088">
              <w:rPr>
                <w:rFonts w:hint="cs"/>
                <w:sz w:val="22"/>
                <w:szCs w:val="24"/>
                <w:rtl/>
                <w:lang w:bidi="fa-IR"/>
              </w:rPr>
              <w:t>ی</w:t>
            </w:r>
            <w:r w:rsidRPr="00260088">
              <w:rPr>
                <w:rFonts w:hint="eastAsia"/>
                <w:sz w:val="22"/>
                <w:szCs w:val="24"/>
                <w:rtl/>
                <w:lang w:bidi="fa-IR"/>
              </w:rPr>
              <w:t>ن</w:t>
            </w:r>
            <w:r w:rsidRPr="00260088">
              <w:rPr>
                <w:sz w:val="22"/>
                <w:szCs w:val="24"/>
                <w:rtl/>
                <w:lang w:bidi="fa-IR"/>
              </w:rPr>
              <w:t xml:space="preserve"> الملل معاونت تحق</w:t>
            </w:r>
            <w:r w:rsidRPr="00260088">
              <w:rPr>
                <w:rFonts w:hint="cs"/>
                <w:sz w:val="22"/>
                <w:szCs w:val="24"/>
                <w:rtl/>
                <w:lang w:bidi="fa-IR"/>
              </w:rPr>
              <w:t>ی</w:t>
            </w:r>
            <w:r w:rsidRPr="00260088">
              <w:rPr>
                <w:rFonts w:hint="eastAsia"/>
                <w:sz w:val="22"/>
                <w:szCs w:val="24"/>
                <w:rtl/>
                <w:lang w:bidi="fa-IR"/>
              </w:rPr>
              <w:t>قات</w:t>
            </w:r>
            <w:r w:rsidRPr="00260088">
              <w:rPr>
                <w:sz w:val="22"/>
                <w:szCs w:val="24"/>
                <w:rtl/>
                <w:lang w:bidi="fa-IR"/>
              </w:rPr>
              <w:t xml:space="preserve"> و فناور</w:t>
            </w:r>
            <w:r w:rsidRPr="00260088">
              <w:rPr>
                <w:rFonts w:hint="cs"/>
                <w:sz w:val="22"/>
                <w:szCs w:val="24"/>
                <w:rtl/>
                <w:lang w:bidi="fa-IR"/>
              </w:rPr>
              <w:t>ی</w:t>
            </w:r>
          </w:p>
        </w:tc>
        <w:tc>
          <w:tcPr>
            <w:tcW w:w="318" w:type="dxa"/>
            <w:shd w:val="clear" w:color="auto" w:fill="FFFFFF" w:themeFill="background1"/>
          </w:tcPr>
          <w:p w14:paraId="1B04A517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1C3E12A3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14:paraId="145DC24C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</w:tcPr>
          <w:p w14:paraId="6BF3913C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A178A67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14:paraId="742588ED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shd w:val="clear" w:color="auto" w:fill="BFBFBF" w:themeFill="background1" w:themeFillShade="BF"/>
          </w:tcPr>
          <w:p w14:paraId="5F02E182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BFBFBF" w:themeFill="background1" w:themeFillShade="BF"/>
          </w:tcPr>
          <w:p w14:paraId="0C922A59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</w:tcPr>
          <w:p w14:paraId="5E6F3DF2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14:paraId="6CA84DCB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14:paraId="0FBD5FA2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6F0A7921" w14:textId="77777777" w:rsidR="002B3C3E" w:rsidRPr="00B348EF" w:rsidRDefault="002B3C3E" w:rsidP="004C5B83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14:paraId="0664C77E" w14:textId="732B19B4" w:rsidR="00B348EF" w:rsidRDefault="00B348EF" w:rsidP="00B348EF">
      <w:pPr>
        <w:bidi/>
        <w:rPr>
          <w:b/>
          <w:bCs/>
          <w:rtl/>
          <w:lang w:bidi="fa-IR"/>
        </w:rPr>
      </w:pPr>
    </w:p>
    <w:p w14:paraId="14131167" w14:textId="2408ECE5" w:rsidR="002374DA" w:rsidRDefault="002374DA" w:rsidP="0065332B">
      <w:pPr>
        <w:bidi/>
        <w:rPr>
          <w:b/>
          <w:bCs/>
          <w:rtl/>
          <w:lang w:bidi="fa-IR"/>
        </w:rPr>
      </w:pPr>
      <w:r w:rsidRPr="002374DA">
        <w:rPr>
          <w:rFonts w:hint="cs"/>
          <w:b/>
          <w:bCs/>
          <w:rtl/>
          <w:lang w:bidi="fa-IR"/>
        </w:rPr>
        <w:lastRenderedPageBreak/>
        <w:t>هدف کلی (</w:t>
      </w:r>
      <w:r w:rsidRPr="002374DA">
        <w:rPr>
          <w:b/>
          <w:bCs/>
          <w:lang w:bidi="fa-IR"/>
        </w:rPr>
        <w:t>G</w:t>
      </w:r>
      <w:r>
        <w:rPr>
          <w:b/>
          <w:bCs/>
          <w:lang w:bidi="fa-IR"/>
        </w:rPr>
        <w:t>4</w:t>
      </w:r>
      <w:r w:rsidRPr="002374DA">
        <w:rPr>
          <w:rFonts w:hint="cs"/>
          <w:b/>
          <w:bCs/>
          <w:rtl/>
          <w:lang w:bidi="fa-IR"/>
        </w:rPr>
        <w:t xml:space="preserve">): </w:t>
      </w:r>
      <w:r w:rsidRPr="002374DA">
        <w:rPr>
          <w:rtl/>
          <w:lang w:bidi="fa-IR"/>
        </w:rPr>
        <w:t xml:space="preserve">جلب مشارکت </w:t>
      </w:r>
      <w:r w:rsidR="00C952F0">
        <w:rPr>
          <w:rFonts w:hint="cs"/>
          <w:rtl/>
          <w:lang w:bidi="fa-IR"/>
        </w:rPr>
        <w:t xml:space="preserve">و تشویق </w:t>
      </w:r>
      <w:r w:rsidRPr="002374DA">
        <w:rPr>
          <w:rtl/>
          <w:lang w:bidi="fa-IR"/>
        </w:rPr>
        <w:t>اسات</w:t>
      </w:r>
      <w:r w:rsidRPr="002374DA">
        <w:rPr>
          <w:rFonts w:hint="cs"/>
          <w:rtl/>
          <w:lang w:bidi="fa-IR"/>
        </w:rPr>
        <w:t>ی</w:t>
      </w:r>
      <w:r w:rsidRPr="002374DA">
        <w:rPr>
          <w:rFonts w:hint="eastAsia"/>
          <w:rtl/>
          <w:lang w:bidi="fa-IR"/>
        </w:rPr>
        <w:t>د</w:t>
      </w:r>
      <w:r w:rsidRPr="002374DA">
        <w:rPr>
          <w:rtl/>
          <w:lang w:bidi="fa-IR"/>
        </w:rPr>
        <w:t xml:space="preserve"> و محقق</w:t>
      </w:r>
      <w:r w:rsidRPr="002374DA">
        <w:rPr>
          <w:rFonts w:hint="cs"/>
          <w:rtl/>
          <w:lang w:bidi="fa-IR"/>
        </w:rPr>
        <w:t>ی</w:t>
      </w:r>
      <w:r w:rsidRPr="002374DA">
        <w:rPr>
          <w:rFonts w:hint="eastAsia"/>
          <w:rtl/>
          <w:lang w:bidi="fa-IR"/>
        </w:rPr>
        <w:t>ن</w:t>
      </w:r>
      <w:r w:rsidRPr="002374DA">
        <w:rPr>
          <w:rtl/>
          <w:lang w:bidi="fa-IR"/>
        </w:rPr>
        <w:t xml:space="preserve">  در </w:t>
      </w:r>
      <w:r w:rsidRPr="002374DA">
        <w:rPr>
          <w:rFonts w:hint="cs"/>
          <w:rtl/>
          <w:lang w:bidi="fa-IR"/>
        </w:rPr>
        <w:t xml:space="preserve">انجام </w:t>
      </w:r>
      <w:r w:rsidRPr="002374DA">
        <w:rPr>
          <w:rtl/>
          <w:lang w:bidi="fa-IR"/>
        </w:rPr>
        <w:t>امور پژوهش</w:t>
      </w:r>
      <w:r w:rsidRPr="002374DA">
        <w:rPr>
          <w:rFonts w:hint="cs"/>
          <w:rtl/>
          <w:lang w:bidi="fa-IR"/>
        </w:rPr>
        <w:t>ی</w:t>
      </w:r>
      <w:r w:rsidRPr="002374DA">
        <w:rPr>
          <w:rtl/>
          <w:lang w:bidi="fa-IR"/>
        </w:rPr>
        <w:t xml:space="preserve"> ب</w:t>
      </w:r>
      <w:r w:rsidRPr="002374DA">
        <w:rPr>
          <w:rFonts w:hint="cs"/>
          <w:rtl/>
          <w:lang w:bidi="fa-IR"/>
        </w:rPr>
        <w:t>ی</w:t>
      </w:r>
      <w:r w:rsidRPr="002374DA">
        <w:rPr>
          <w:rFonts w:hint="eastAsia"/>
          <w:rtl/>
          <w:lang w:bidi="fa-IR"/>
        </w:rPr>
        <w:t>ن</w:t>
      </w:r>
      <w:r w:rsidRPr="002374DA">
        <w:rPr>
          <w:rtl/>
          <w:lang w:bidi="fa-IR"/>
        </w:rPr>
        <w:softHyphen/>
        <w:t>الملل</w:t>
      </w:r>
      <w:r w:rsidRPr="002374DA">
        <w:rPr>
          <w:rFonts w:hint="cs"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 xml:space="preserve"> </w:t>
      </w:r>
    </w:p>
    <w:p w14:paraId="0574C936" w14:textId="77777777" w:rsidR="00E60004" w:rsidRDefault="00E60004" w:rsidP="00E60004">
      <w:pPr>
        <w:pStyle w:val="NoSpacing"/>
        <w:bidi/>
        <w:rPr>
          <w:rtl/>
          <w:lang w:bidi="fa-IR"/>
        </w:rPr>
      </w:pPr>
    </w:p>
    <w:p w14:paraId="138EE3F7" w14:textId="1C19228B" w:rsidR="00C952F0" w:rsidRDefault="00C952F0" w:rsidP="00C952F0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هدف اختصاصی (</w:t>
      </w:r>
      <w:r>
        <w:rPr>
          <w:b/>
          <w:bCs/>
          <w:lang w:bidi="fa-IR"/>
        </w:rPr>
        <w:t>G</w:t>
      </w:r>
      <w:r w:rsidR="00D704CB">
        <w:rPr>
          <w:b/>
          <w:bCs/>
          <w:lang w:bidi="fa-IR"/>
        </w:rPr>
        <w:t>4</w:t>
      </w:r>
      <w:r>
        <w:rPr>
          <w:b/>
          <w:bCs/>
          <w:lang w:bidi="fa-IR"/>
        </w:rPr>
        <w:t xml:space="preserve"> O1</w:t>
      </w:r>
      <w:r>
        <w:rPr>
          <w:rFonts w:hint="cs"/>
          <w:b/>
          <w:bCs/>
          <w:rtl/>
          <w:lang w:bidi="fa-IR"/>
        </w:rPr>
        <w:t xml:space="preserve">): </w:t>
      </w:r>
      <w:r w:rsidRPr="0065332B">
        <w:rPr>
          <w:rFonts w:hint="cs"/>
          <w:rtl/>
          <w:lang w:bidi="fa-IR"/>
        </w:rPr>
        <w:t>در نظر گرفتن مشوق</w:t>
      </w:r>
      <w:r w:rsidRPr="0065332B">
        <w:rPr>
          <w:rtl/>
          <w:lang w:bidi="fa-IR"/>
        </w:rPr>
        <w:softHyphen/>
      </w:r>
      <w:r w:rsidRPr="0065332B">
        <w:rPr>
          <w:rFonts w:hint="cs"/>
          <w:rtl/>
          <w:lang w:bidi="fa-IR"/>
        </w:rPr>
        <w:t xml:space="preserve">های مادی و معنوی جهت ترغیب اعضای هیات علمی و دانشجویان </w:t>
      </w:r>
      <w:r w:rsidR="0065332B" w:rsidRPr="0065332B">
        <w:rPr>
          <w:rFonts w:hint="cs"/>
          <w:rtl/>
          <w:lang w:bidi="fa-IR"/>
        </w:rPr>
        <w:t>علاقمند به انجام طرح</w:t>
      </w:r>
      <w:r w:rsidR="0065332B" w:rsidRPr="0065332B">
        <w:rPr>
          <w:rtl/>
          <w:lang w:bidi="fa-IR"/>
        </w:rPr>
        <w:softHyphen/>
      </w:r>
      <w:r w:rsidR="0065332B" w:rsidRPr="0065332B">
        <w:rPr>
          <w:rFonts w:hint="cs"/>
          <w:rtl/>
          <w:lang w:bidi="fa-IR"/>
        </w:rPr>
        <w:t>های تحقیقاتی مشترک با مراکز علمی و دانشگاه</w:t>
      </w:r>
      <w:r w:rsidR="0065332B" w:rsidRPr="0065332B">
        <w:rPr>
          <w:rtl/>
          <w:lang w:bidi="fa-IR"/>
        </w:rPr>
        <w:softHyphen/>
      </w:r>
      <w:r w:rsidR="0065332B" w:rsidRPr="0065332B">
        <w:rPr>
          <w:rFonts w:hint="cs"/>
          <w:rtl/>
          <w:lang w:bidi="fa-IR"/>
        </w:rPr>
        <w:t>های بین</w:t>
      </w:r>
      <w:r w:rsidR="0065332B" w:rsidRPr="0065332B">
        <w:rPr>
          <w:rtl/>
          <w:lang w:bidi="fa-IR"/>
        </w:rPr>
        <w:softHyphen/>
      </w:r>
      <w:r w:rsidR="0065332B" w:rsidRPr="0065332B">
        <w:rPr>
          <w:rFonts w:hint="cs"/>
          <w:rtl/>
          <w:lang w:bidi="fa-IR"/>
        </w:rPr>
        <w:t>المللی</w:t>
      </w:r>
    </w:p>
    <w:p w14:paraId="02AE39AD" w14:textId="77777777" w:rsidR="00E60004" w:rsidRPr="0065332B" w:rsidRDefault="00E60004" w:rsidP="00E60004">
      <w:pPr>
        <w:bidi/>
        <w:rPr>
          <w:rtl/>
          <w:lang w:bidi="fa-IR"/>
        </w:rPr>
      </w:pP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1"/>
        <w:gridCol w:w="4278"/>
        <w:gridCol w:w="1701"/>
        <w:gridCol w:w="2276"/>
        <w:gridCol w:w="307"/>
        <w:gridCol w:w="344"/>
        <w:gridCol w:w="359"/>
        <w:gridCol w:w="346"/>
        <w:gridCol w:w="353"/>
        <w:gridCol w:w="343"/>
        <w:gridCol w:w="356"/>
        <w:gridCol w:w="362"/>
        <w:gridCol w:w="355"/>
        <w:gridCol w:w="408"/>
        <w:gridCol w:w="410"/>
        <w:gridCol w:w="431"/>
        <w:gridCol w:w="10"/>
      </w:tblGrid>
      <w:tr w:rsidR="00130CFC" w:rsidRPr="00C952F0" w14:paraId="4535806C" w14:textId="77777777" w:rsidTr="00392421">
        <w:trPr>
          <w:cantSplit/>
          <w:trHeight w:val="674"/>
        </w:trPr>
        <w:tc>
          <w:tcPr>
            <w:tcW w:w="671" w:type="dxa"/>
            <w:vMerge w:val="restart"/>
          </w:tcPr>
          <w:p w14:paraId="6BCC3639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14490B17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4278" w:type="dxa"/>
            <w:vMerge w:val="restart"/>
          </w:tcPr>
          <w:p w14:paraId="513B37DD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67DAF033" w14:textId="77777777" w:rsidR="00C952F0" w:rsidRPr="00C952F0" w:rsidRDefault="00C952F0" w:rsidP="00392421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فعالیت</w:t>
            </w:r>
            <w:r w:rsidRPr="00C952F0">
              <w:rPr>
                <w:b/>
                <w:bCs/>
                <w:sz w:val="22"/>
                <w:szCs w:val="24"/>
                <w:rtl/>
                <w:lang w:bidi="fa-IR"/>
              </w:rPr>
              <w:softHyphen/>
            </w: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ها</w:t>
            </w:r>
          </w:p>
        </w:tc>
        <w:tc>
          <w:tcPr>
            <w:tcW w:w="1701" w:type="dxa"/>
            <w:vMerge w:val="restart"/>
          </w:tcPr>
          <w:p w14:paraId="553DC957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3E61EF43" w14:textId="4D2A6901" w:rsidR="00C952F0" w:rsidRPr="00C952F0" w:rsidRDefault="00C952F0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بودجه</w:t>
            </w:r>
            <w:r w:rsidR="00216342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(ریال)</w:t>
            </w:r>
          </w:p>
        </w:tc>
        <w:tc>
          <w:tcPr>
            <w:tcW w:w="2276" w:type="dxa"/>
            <w:vMerge w:val="restart"/>
          </w:tcPr>
          <w:p w14:paraId="4E24C351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7365DC6E" w14:textId="77777777" w:rsidR="00C952F0" w:rsidRPr="00C952F0" w:rsidRDefault="00C952F0" w:rsidP="00392421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384" w:type="dxa"/>
            <w:gridSpan w:val="13"/>
          </w:tcPr>
          <w:p w14:paraId="25C65848" w14:textId="77777777" w:rsidR="00C952F0" w:rsidRPr="00C952F0" w:rsidRDefault="00C952F0" w:rsidP="00392421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ماه</w:t>
            </w:r>
          </w:p>
        </w:tc>
      </w:tr>
      <w:tr w:rsidR="00E60004" w:rsidRPr="00C952F0" w14:paraId="7A39F3DC" w14:textId="77777777" w:rsidTr="00392421">
        <w:trPr>
          <w:gridAfter w:val="1"/>
          <w:wAfter w:w="10" w:type="dxa"/>
          <w:trHeight w:val="70"/>
        </w:trPr>
        <w:tc>
          <w:tcPr>
            <w:tcW w:w="671" w:type="dxa"/>
            <w:vMerge/>
          </w:tcPr>
          <w:p w14:paraId="308C86E7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278" w:type="dxa"/>
            <w:vMerge/>
          </w:tcPr>
          <w:p w14:paraId="1A201354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14:paraId="5B9234F6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2276" w:type="dxa"/>
            <w:vMerge/>
          </w:tcPr>
          <w:p w14:paraId="1306AB1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07" w:type="dxa"/>
          </w:tcPr>
          <w:p w14:paraId="01DE7683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344" w:type="dxa"/>
          </w:tcPr>
          <w:p w14:paraId="4E753B4F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359" w:type="dxa"/>
          </w:tcPr>
          <w:p w14:paraId="027116A1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46" w:type="dxa"/>
          </w:tcPr>
          <w:p w14:paraId="477DC933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353" w:type="dxa"/>
          </w:tcPr>
          <w:p w14:paraId="3F9C7189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343" w:type="dxa"/>
          </w:tcPr>
          <w:p w14:paraId="6FBC749A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356" w:type="dxa"/>
          </w:tcPr>
          <w:p w14:paraId="2BD21E00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362" w:type="dxa"/>
          </w:tcPr>
          <w:p w14:paraId="36D5A8C3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355" w:type="dxa"/>
          </w:tcPr>
          <w:p w14:paraId="3DB8149C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408" w:type="dxa"/>
          </w:tcPr>
          <w:p w14:paraId="59FB815B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410" w:type="dxa"/>
          </w:tcPr>
          <w:p w14:paraId="209E7459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431" w:type="dxa"/>
          </w:tcPr>
          <w:p w14:paraId="79E25092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12</w:t>
            </w:r>
          </w:p>
        </w:tc>
      </w:tr>
      <w:tr w:rsidR="00E60004" w:rsidRPr="00C952F0" w14:paraId="4C1A1779" w14:textId="77777777" w:rsidTr="000F4E5B">
        <w:trPr>
          <w:gridAfter w:val="1"/>
          <w:wAfter w:w="10" w:type="dxa"/>
          <w:trHeight w:val="381"/>
        </w:trPr>
        <w:tc>
          <w:tcPr>
            <w:tcW w:w="671" w:type="dxa"/>
          </w:tcPr>
          <w:p w14:paraId="1C4D44D2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4278" w:type="dxa"/>
          </w:tcPr>
          <w:p w14:paraId="5B55F68B" w14:textId="0C75BB25" w:rsidR="00C952F0" w:rsidRPr="00C952F0" w:rsidRDefault="0065332B" w:rsidP="00C952F0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رایزنی </w:t>
            </w:r>
            <w:r w:rsidR="00E32218">
              <w:rPr>
                <w:rFonts w:hint="cs"/>
                <w:sz w:val="22"/>
                <w:szCs w:val="24"/>
                <w:rtl/>
                <w:lang w:bidi="fa-IR"/>
              </w:rPr>
              <w:t>با معاونت تحقیقات و فناوری برای تخصیص اعتبار ویژه پژوهشی به طرح</w:t>
            </w:r>
            <w:r w:rsidR="00E32218">
              <w:rPr>
                <w:sz w:val="22"/>
                <w:szCs w:val="24"/>
                <w:rtl/>
                <w:lang w:bidi="fa-IR"/>
              </w:rPr>
              <w:softHyphen/>
            </w:r>
            <w:r w:rsidR="00E32218">
              <w:rPr>
                <w:rFonts w:hint="cs"/>
                <w:sz w:val="22"/>
                <w:szCs w:val="24"/>
                <w:rtl/>
                <w:lang w:bidi="fa-IR"/>
              </w:rPr>
              <w:t>های مشترک بین المللی</w:t>
            </w:r>
            <w:r w:rsidR="001242D9">
              <w:rPr>
                <w:rFonts w:hint="cs"/>
                <w:sz w:val="22"/>
                <w:szCs w:val="24"/>
                <w:rtl/>
                <w:lang w:bidi="fa-IR"/>
              </w:rPr>
              <w:t xml:space="preserve"> و درج آن در آیین نامه پژوهشی دانشگاه </w:t>
            </w:r>
          </w:p>
        </w:tc>
        <w:tc>
          <w:tcPr>
            <w:tcW w:w="1701" w:type="dxa"/>
          </w:tcPr>
          <w:p w14:paraId="1B5A5FA5" w14:textId="77777777" w:rsidR="00130CFC" w:rsidRDefault="00130CFC" w:rsidP="00F56452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  <w:p w14:paraId="0BE00C90" w14:textId="66CB57C4" w:rsidR="00C952F0" w:rsidRPr="00C952F0" w:rsidRDefault="00E60004" w:rsidP="00130CFC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500000000</w:t>
            </w:r>
          </w:p>
        </w:tc>
        <w:tc>
          <w:tcPr>
            <w:tcW w:w="2276" w:type="dxa"/>
          </w:tcPr>
          <w:p w14:paraId="2D4EB087" w14:textId="61E2C0EC" w:rsidR="00C952F0" w:rsidRPr="00C952F0" w:rsidRDefault="00C952F0" w:rsidP="00130CFC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07" w:type="dxa"/>
            <w:shd w:val="clear" w:color="auto" w:fill="FFFFFF" w:themeFill="background1"/>
          </w:tcPr>
          <w:p w14:paraId="3ED6F812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BFBFBF" w:themeFill="background1" w:themeFillShade="BF"/>
          </w:tcPr>
          <w:p w14:paraId="57F799E3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50D78104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767D5157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40A65D1C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3" w:type="dxa"/>
          </w:tcPr>
          <w:p w14:paraId="494EC13B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6" w:type="dxa"/>
          </w:tcPr>
          <w:p w14:paraId="6D57C7E7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5B9CD01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29E80734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4569319A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10" w:type="dxa"/>
          </w:tcPr>
          <w:p w14:paraId="6FA0C75F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060D6CF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E60004" w:rsidRPr="00C952F0" w14:paraId="414D3CC4" w14:textId="77777777" w:rsidTr="000F4E5B">
        <w:trPr>
          <w:gridAfter w:val="1"/>
          <w:wAfter w:w="10" w:type="dxa"/>
          <w:trHeight w:val="381"/>
        </w:trPr>
        <w:tc>
          <w:tcPr>
            <w:tcW w:w="671" w:type="dxa"/>
          </w:tcPr>
          <w:p w14:paraId="20034B56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4278" w:type="dxa"/>
          </w:tcPr>
          <w:p w14:paraId="396DD592" w14:textId="10712309" w:rsidR="00C952F0" w:rsidRPr="00C952F0" w:rsidRDefault="00E32218" w:rsidP="00C952F0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رایزنی با معاونت آموزشی دانش</w:t>
            </w:r>
            <w:r w:rsidR="00F56452">
              <w:rPr>
                <w:rFonts w:hint="cs"/>
                <w:sz w:val="22"/>
                <w:szCs w:val="24"/>
                <w:rtl/>
                <w:lang w:bidi="fa-IR"/>
              </w:rPr>
              <w:t>گا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ه به منظور تخصیص امتیاز به طرح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های تحقیقاتی مشترک بین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المللی </w:t>
            </w:r>
            <w:r w:rsidR="00F56452">
              <w:rPr>
                <w:rFonts w:hint="cs"/>
                <w:sz w:val="22"/>
                <w:szCs w:val="24"/>
                <w:rtl/>
                <w:lang w:bidi="fa-IR"/>
              </w:rPr>
              <w:t>در آیین نامه ارزشیابی سالیانه</w:t>
            </w:r>
          </w:p>
        </w:tc>
        <w:tc>
          <w:tcPr>
            <w:tcW w:w="1701" w:type="dxa"/>
          </w:tcPr>
          <w:p w14:paraId="279E410F" w14:textId="77777777" w:rsidR="00130CFC" w:rsidRDefault="00130CFC" w:rsidP="00F56452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  <w:p w14:paraId="390CF134" w14:textId="408E213F" w:rsidR="00C952F0" w:rsidRDefault="00C952F0" w:rsidP="00130CFC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  <w:p w14:paraId="45A705C6" w14:textId="3ACF2D63" w:rsidR="00130CFC" w:rsidRPr="00C952F0" w:rsidRDefault="00130CFC" w:rsidP="00130CFC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2276" w:type="dxa"/>
          </w:tcPr>
          <w:p w14:paraId="33955E90" w14:textId="2FA92E2A" w:rsidR="00C952F0" w:rsidRPr="00C952F0" w:rsidRDefault="001242D9" w:rsidP="00130CFC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1242D9">
              <w:rPr>
                <w:rFonts w:hint="cs"/>
                <w:sz w:val="22"/>
                <w:szCs w:val="24"/>
                <w:rtl/>
                <w:lang w:bidi="fa-IR"/>
              </w:rPr>
              <w:t xml:space="preserve">مدیر مرکز مطالعات و توسعه آموزش 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، </w:t>
            </w:r>
            <w:r w:rsidR="00C952F0" w:rsidRPr="00C952F0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07" w:type="dxa"/>
            <w:shd w:val="clear" w:color="auto" w:fill="FFFFFF" w:themeFill="background1"/>
          </w:tcPr>
          <w:p w14:paraId="045987CB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79BB232D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1B416A8A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BFBFBF" w:themeFill="background1" w:themeFillShade="BF"/>
          </w:tcPr>
          <w:p w14:paraId="37A0E6E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14:paraId="32C723A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3" w:type="dxa"/>
          </w:tcPr>
          <w:p w14:paraId="1CAFA18D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6" w:type="dxa"/>
          </w:tcPr>
          <w:p w14:paraId="18D55692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4B66E94B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4610BC4F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0B15094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10" w:type="dxa"/>
          </w:tcPr>
          <w:p w14:paraId="4111B5D2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5F7908A3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88043A" w:rsidRPr="00C952F0" w14:paraId="588D328C" w14:textId="77777777" w:rsidTr="000F4E5B">
        <w:trPr>
          <w:gridAfter w:val="1"/>
          <w:wAfter w:w="10" w:type="dxa"/>
          <w:trHeight w:val="381"/>
        </w:trPr>
        <w:tc>
          <w:tcPr>
            <w:tcW w:w="671" w:type="dxa"/>
          </w:tcPr>
          <w:p w14:paraId="4B210617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4278" w:type="dxa"/>
          </w:tcPr>
          <w:p w14:paraId="4CF386DB" w14:textId="5668090F" w:rsidR="00C952F0" w:rsidRPr="00C952F0" w:rsidRDefault="006F55FF" w:rsidP="00C952F0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تخصیص بخش تجلیل از اساتید و دانشجویان فعال حوزه بین الملل در آیین هفته پژوهش</w:t>
            </w:r>
          </w:p>
        </w:tc>
        <w:tc>
          <w:tcPr>
            <w:tcW w:w="1701" w:type="dxa"/>
          </w:tcPr>
          <w:p w14:paraId="35896BFB" w14:textId="3C48B722" w:rsidR="00C952F0" w:rsidRPr="00C952F0" w:rsidRDefault="00E60004" w:rsidP="00E60004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50000000</w:t>
            </w:r>
          </w:p>
        </w:tc>
        <w:tc>
          <w:tcPr>
            <w:tcW w:w="2276" w:type="dxa"/>
          </w:tcPr>
          <w:p w14:paraId="74004FA7" w14:textId="77777777" w:rsidR="00C952F0" w:rsidRPr="00C952F0" w:rsidRDefault="00C952F0" w:rsidP="00C952F0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C952F0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07" w:type="dxa"/>
            <w:shd w:val="clear" w:color="auto" w:fill="FFFFFF" w:themeFill="background1"/>
          </w:tcPr>
          <w:p w14:paraId="4AFCA0D8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58B35CF4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7401D85A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05D5DB20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784419C9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3" w:type="dxa"/>
          </w:tcPr>
          <w:p w14:paraId="679E38F1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</w:tcPr>
          <w:p w14:paraId="3BFB5862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14:paraId="347A717B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58605945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034D80E4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10" w:type="dxa"/>
          </w:tcPr>
          <w:p w14:paraId="4F564F9E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3D39415C" w14:textId="77777777" w:rsidR="00C952F0" w:rsidRPr="00C952F0" w:rsidRDefault="00C952F0" w:rsidP="00C952F0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 w14:paraId="6CBD3F67" w14:textId="13A4809E" w:rsidR="00C952F0" w:rsidRDefault="00C952F0" w:rsidP="00C952F0">
      <w:pPr>
        <w:bidi/>
        <w:rPr>
          <w:b/>
          <w:bCs/>
          <w:rtl/>
          <w:lang w:bidi="fa-IR"/>
        </w:rPr>
      </w:pPr>
    </w:p>
    <w:p w14:paraId="1C708D1B" w14:textId="77777777" w:rsidR="00216342" w:rsidRDefault="00216342" w:rsidP="00D704CB">
      <w:pPr>
        <w:bidi/>
        <w:rPr>
          <w:b/>
          <w:bCs/>
          <w:rtl/>
          <w:lang w:bidi="fa-IR"/>
        </w:rPr>
      </w:pPr>
    </w:p>
    <w:p w14:paraId="28E6EA64" w14:textId="6F0B3802" w:rsidR="00D704CB" w:rsidRDefault="00D704CB" w:rsidP="00216342">
      <w:pPr>
        <w:bidi/>
        <w:rPr>
          <w:b/>
          <w:bCs/>
          <w:rtl/>
          <w:lang w:bidi="fa-IR"/>
        </w:rPr>
      </w:pPr>
      <w:r w:rsidRPr="00D704CB">
        <w:rPr>
          <w:rFonts w:hint="cs"/>
          <w:b/>
          <w:bCs/>
          <w:rtl/>
          <w:lang w:bidi="fa-IR"/>
        </w:rPr>
        <w:lastRenderedPageBreak/>
        <w:t>هدف اختصاصی (</w:t>
      </w:r>
      <w:r w:rsidRPr="00D704CB">
        <w:rPr>
          <w:b/>
          <w:bCs/>
          <w:lang w:bidi="fa-IR"/>
        </w:rPr>
        <w:t>G4 O</w:t>
      </w:r>
      <w:r>
        <w:rPr>
          <w:b/>
          <w:bCs/>
          <w:lang w:bidi="fa-IR"/>
        </w:rPr>
        <w:t>2</w:t>
      </w:r>
      <w:r w:rsidRPr="00D704CB">
        <w:rPr>
          <w:rFonts w:hint="cs"/>
          <w:b/>
          <w:bCs/>
          <w:rtl/>
          <w:lang w:bidi="fa-IR"/>
        </w:rPr>
        <w:t>):</w:t>
      </w:r>
      <w:r w:rsidR="00080FAE">
        <w:rPr>
          <w:rFonts w:hint="cs"/>
          <w:b/>
          <w:bCs/>
          <w:rtl/>
          <w:lang w:bidi="fa-IR"/>
        </w:rPr>
        <w:t xml:space="preserve"> </w:t>
      </w:r>
      <w:r w:rsidR="00080FAE" w:rsidRPr="00080FAE">
        <w:rPr>
          <w:rFonts w:hint="cs"/>
          <w:rtl/>
          <w:lang w:bidi="fa-IR"/>
        </w:rPr>
        <w:t xml:space="preserve">افزایش </w:t>
      </w:r>
      <w:r w:rsidR="000A4021">
        <w:rPr>
          <w:rFonts w:hint="cs"/>
          <w:rtl/>
          <w:lang w:bidi="fa-IR"/>
        </w:rPr>
        <w:t xml:space="preserve">20 درصدی </w:t>
      </w:r>
      <w:r w:rsidR="00080FAE" w:rsidRPr="00080FAE">
        <w:rPr>
          <w:rFonts w:hint="cs"/>
          <w:rtl/>
          <w:lang w:bidi="fa-IR"/>
        </w:rPr>
        <w:t xml:space="preserve">تعداد </w:t>
      </w:r>
      <w:r w:rsidR="000A4021">
        <w:rPr>
          <w:rFonts w:hint="cs"/>
          <w:rtl/>
          <w:lang w:bidi="fa-IR"/>
        </w:rPr>
        <w:t>تفاهم</w:t>
      </w:r>
      <w:r w:rsidR="000A4021">
        <w:rPr>
          <w:rtl/>
          <w:lang w:bidi="fa-IR"/>
        </w:rPr>
        <w:softHyphen/>
      </w:r>
      <w:r w:rsidR="000A4021">
        <w:rPr>
          <w:rFonts w:hint="cs"/>
          <w:rtl/>
          <w:lang w:bidi="fa-IR"/>
        </w:rPr>
        <w:t xml:space="preserve">نامه همکاری </w:t>
      </w:r>
      <w:r w:rsidR="00080FAE" w:rsidRPr="00080FAE">
        <w:rPr>
          <w:rFonts w:hint="cs"/>
          <w:rtl/>
          <w:lang w:bidi="fa-IR"/>
        </w:rPr>
        <w:t xml:space="preserve"> با دانشگاه</w:t>
      </w:r>
      <w:r w:rsidR="00080FAE" w:rsidRPr="00080FAE">
        <w:rPr>
          <w:rtl/>
          <w:lang w:bidi="fa-IR"/>
        </w:rPr>
        <w:softHyphen/>
      </w:r>
      <w:r w:rsidR="00080FAE" w:rsidRPr="00080FAE">
        <w:rPr>
          <w:rFonts w:hint="cs"/>
          <w:rtl/>
          <w:lang w:bidi="fa-IR"/>
        </w:rPr>
        <w:t>ها و مراکز علمی بین</w:t>
      </w:r>
      <w:r w:rsidR="00080FAE" w:rsidRPr="00080FAE">
        <w:rPr>
          <w:rtl/>
          <w:lang w:bidi="fa-IR"/>
        </w:rPr>
        <w:softHyphen/>
      </w:r>
      <w:r w:rsidR="00080FAE" w:rsidRPr="00080FAE">
        <w:rPr>
          <w:rFonts w:hint="cs"/>
          <w:rtl/>
          <w:lang w:bidi="fa-IR"/>
        </w:rPr>
        <w:t>المللی</w:t>
      </w:r>
      <w:r w:rsidR="00080FAE">
        <w:rPr>
          <w:rFonts w:hint="cs"/>
          <w:b/>
          <w:bCs/>
          <w:rtl/>
          <w:lang w:bidi="fa-IR"/>
        </w:rPr>
        <w:t xml:space="preserve"> </w:t>
      </w:r>
    </w:p>
    <w:p w14:paraId="5C336AA9" w14:textId="77777777" w:rsidR="00370699" w:rsidRDefault="00370699" w:rsidP="00370699">
      <w:pPr>
        <w:bidi/>
        <w:rPr>
          <w:b/>
          <w:bCs/>
          <w:rtl/>
          <w:lang w:bidi="fa-IR"/>
        </w:rPr>
      </w:pP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1"/>
        <w:gridCol w:w="4278"/>
        <w:gridCol w:w="1701"/>
        <w:gridCol w:w="2276"/>
        <w:gridCol w:w="307"/>
        <w:gridCol w:w="344"/>
        <w:gridCol w:w="359"/>
        <w:gridCol w:w="346"/>
        <w:gridCol w:w="353"/>
        <w:gridCol w:w="343"/>
        <w:gridCol w:w="356"/>
        <w:gridCol w:w="362"/>
        <w:gridCol w:w="355"/>
        <w:gridCol w:w="408"/>
        <w:gridCol w:w="410"/>
        <w:gridCol w:w="431"/>
        <w:gridCol w:w="10"/>
      </w:tblGrid>
      <w:tr w:rsidR="000A4021" w:rsidRPr="000A4021" w14:paraId="0C967673" w14:textId="77777777" w:rsidTr="009723FA">
        <w:trPr>
          <w:cantSplit/>
          <w:trHeight w:val="674"/>
        </w:trPr>
        <w:tc>
          <w:tcPr>
            <w:tcW w:w="671" w:type="dxa"/>
            <w:vMerge w:val="restart"/>
          </w:tcPr>
          <w:p w14:paraId="53B2C538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0C44D75A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4278" w:type="dxa"/>
            <w:vMerge w:val="restart"/>
          </w:tcPr>
          <w:p w14:paraId="480661A6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37DD01DC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فعالیت</w:t>
            </w:r>
            <w:r w:rsidRPr="000A4021">
              <w:rPr>
                <w:b/>
                <w:bCs/>
                <w:sz w:val="22"/>
                <w:szCs w:val="24"/>
                <w:rtl/>
                <w:lang w:bidi="fa-IR"/>
              </w:rPr>
              <w:softHyphen/>
            </w: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ها</w:t>
            </w:r>
          </w:p>
        </w:tc>
        <w:tc>
          <w:tcPr>
            <w:tcW w:w="1701" w:type="dxa"/>
            <w:vMerge w:val="restart"/>
          </w:tcPr>
          <w:p w14:paraId="349D259F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55B2C451" w14:textId="3EBFD11D" w:rsidR="000A4021" w:rsidRPr="000A4021" w:rsidRDefault="000A4021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بودجه</w:t>
            </w:r>
            <w:r w:rsidR="00216342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(ریال)</w:t>
            </w:r>
          </w:p>
        </w:tc>
        <w:tc>
          <w:tcPr>
            <w:tcW w:w="2276" w:type="dxa"/>
            <w:vMerge w:val="restart"/>
          </w:tcPr>
          <w:p w14:paraId="462244AC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2BB14DE2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384" w:type="dxa"/>
            <w:gridSpan w:val="13"/>
          </w:tcPr>
          <w:p w14:paraId="4C0590F2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ماه</w:t>
            </w:r>
          </w:p>
        </w:tc>
      </w:tr>
      <w:tr w:rsidR="000A4021" w:rsidRPr="000A4021" w14:paraId="32BA9CC5" w14:textId="77777777" w:rsidTr="009723FA">
        <w:trPr>
          <w:gridAfter w:val="1"/>
          <w:wAfter w:w="10" w:type="dxa"/>
          <w:trHeight w:val="70"/>
        </w:trPr>
        <w:tc>
          <w:tcPr>
            <w:tcW w:w="671" w:type="dxa"/>
            <w:vMerge/>
          </w:tcPr>
          <w:p w14:paraId="034AC7CA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278" w:type="dxa"/>
            <w:vMerge/>
          </w:tcPr>
          <w:p w14:paraId="66DF31B9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14:paraId="1B837FE5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2276" w:type="dxa"/>
            <w:vMerge/>
          </w:tcPr>
          <w:p w14:paraId="1ECE3E13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07" w:type="dxa"/>
          </w:tcPr>
          <w:p w14:paraId="6930161F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344" w:type="dxa"/>
          </w:tcPr>
          <w:p w14:paraId="74CD9E71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359" w:type="dxa"/>
          </w:tcPr>
          <w:p w14:paraId="0F444692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46" w:type="dxa"/>
          </w:tcPr>
          <w:p w14:paraId="495409B5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353" w:type="dxa"/>
          </w:tcPr>
          <w:p w14:paraId="38054736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343" w:type="dxa"/>
          </w:tcPr>
          <w:p w14:paraId="3D89B005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356" w:type="dxa"/>
          </w:tcPr>
          <w:p w14:paraId="66327BA4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362" w:type="dxa"/>
          </w:tcPr>
          <w:p w14:paraId="39BE3BE3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355" w:type="dxa"/>
          </w:tcPr>
          <w:p w14:paraId="520C503A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408" w:type="dxa"/>
          </w:tcPr>
          <w:p w14:paraId="3D6E95F7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410" w:type="dxa"/>
          </w:tcPr>
          <w:p w14:paraId="567BF6DA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431" w:type="dxa"/>
          </w:tcPr>
          <w:p w14:paraId="6CB9E607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12</w:t>
            </w:r>
          </w:p>
        </w:tc>
      </w:tr>
      <w:tr w:rsidR="000A4021" w:rsidRPr="000A4021" w14:paraId="40551B1E" w14:textId="77777777" w:rsidTr="00133FD7">
        <w:trPr>
          <w:gridAfter w:val="1"/>
          <w:wAfter w:w="10" w:type="dxa"/>
          <w:trHeight w:val="381"/>
        </w:trPr>
        <w:tc>
          <w:tcPr>
            <w:tcW w:w="671" w:type="dxa"/>
          </w:tcPr>
          <w:p w14:paraId="3C1CFFB8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4278" w:type="dxa"/>
          </w:tcPr>
          <w:p w14:paraId="3F8AFAA1" w14:textId="50D5321A" w:rsidR="000A4021" w:rsidRPr="000A4021" w:rsidRDefault="000A4021" w:rsidP="000A4021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8E3D3A">
              <w:rPr>
                <w:rFonts w:hint="cs"/>
                <w:sz w:val="22"/>
                <w:szCs w:val="24"/>
                <w:rtl/>
                <w:lang w:bidi="fa-IR"/>
              </w:rPr>
              <w:t xml:space="preserve">برگزاری جلسات توجیهی با اعضای کارگروه </w:t>
            </w:r>
            <w:r w:rsidR="008E3D3A" w:rsidRPr="008E3D3A">
              <w:rPr>
                <w:rFonts w:hint="cs"/>
                <w:sz w:val="22"/>
                <w:szCs w:val="24"/>
                <w:rtl/>
                <w:lang w:bidi="fa-IR"/>
              </w:rPr>
              <w:t xml:space="preserve">و رابطین </w:t>
            </w:r>
            <w:r w:rsidRPr="008E3D3A">
              <w:rPr>
                <w:rFonts w:hint="cs"/>
                <w:sz w:val="22"/>
                <w:szCs w:val="24"/>
                <w:rtl/>
                <w:lang w:bidi="fa-IR"/>
              </w:rPr>
              <w:t xml:space="preserve">بین المللی سازی معاونت </w:t>
            </w:r>
            <w:r w:rsidR="008E3D3A" w:rsidRPr="008E3D3A">
              <w:rPr>
                <w:rFonts w:hint="cs"/>
                <w:sz w:val="22"/>
                <w:szCs w:val="24"/>
                <w:rtl/>
                <w:lang w:bidi="fa-IR"/>
              </w:rPr>
              <w:t xml:space="preserve">به منظور معرفی </w:t>
            </w:r>
            <w:bookmarkStart w:id="0" w:name="_Hlk163942011"/>
            <w:r w:rsidR="008E3D3A" w:rsidRPr="008E3D3A">
              <w:rPr>
                <w:rFonts w:hint="cs"/>
                <w:sz w:val="22"/>
                <w:szCs w:val="24"/>
                <w:rtl/>
                <w:lang w:bidi="fa-IR"/>
              </w:rPr>
              <w:t xml:space="preserve">دانشگاهها و مراکز </w:t>
            </w:r>
            <w:r w:rsidR="008E3D3A">
              <w:rPr>
                <w:rFonts w:hint="cs"/>
                <w:sz w:val="22"/>
                <w:szCs w:val="24"/>
                <w:rtl/>
                <w:lang w:bidi="fa-IR"/>
              </w:rPr>
              <w:t>و سازمانهای بین المللی</w:t>
            </w:r>
            <w:bookmarkEnd w:id="0"/>
            <w:r w:rsidR="008E3D3A">
              <w:rPr>
                <w:rFonts w:hint="cs"/>
                <w:sz w:val="22"/>
                <w:szCs w:val="24"/>
                <w:rtl/>
                <w:lang w:bidi="fa-IR"/>
              </w:rPr>
              <w:t xml:space="preserve"> </w:t>
            </w:r>
            <w:r w:rsidR="008E3D3A" w:rsidRPr="008E3D3A">
              <w:rPr>
                <w:rFonts w:hint="cs"/>
                <w:sz w:val="22"/>
                <w:szCs w:val="24"/>
                <w:rtl/>
                <w:lang w:bidi="fa-IR"/>
              </w:rPr>
              <w:t>دارای پتانسیل همکاری</w:t>
            </w:r>
          </w:p>
        </w:tc>
        <w:tc>
          <w:tcPr>
            <w:tcW w:w="1701" w:type="dxa"/>
          </w:tcPr>
          <w:p w14:paraId="77DED4FF" w14:textId="1E8ED8B6" w:rsidR="000A4021" w:rsidRPr="000A4021" w:rsidRDefault="003848C8" w:rsidP="003848C8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</w:tc>
        <w:tc>
          <w:tcPr>
            <w:tcW w:w="2276" w:type="dxa"/>
          </w:tcPr>
          <w:p w14:paraId="3A9E390B" w14:textId="77777777" w:rsidR="000A4021" w:rsidRPr="000A4021" w:rsidRDefault="000A4021" w:rsidP="008E3D3A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07" w:type="dxa"/>
            <w:shd w:val="clear" w:color="auto" w:fill="FFFFFF" w:themeFill="background1"/>
          </w:tcPr>
          <w:p w14:paraId="62FF1EF4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70536D2D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4B903ED3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BFBFBF" w:themeFill="background1" w:themeFillShade="BF"/>
          </w:tcPr>
          <w:p w14:paraId="77C6F8A5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273DC389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3" w:type="dxa"/>
          </w:tcPr>
          <w:p w14:paraId="07832056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6" w:type="dxa"/>
          </w:tcPr>
          <w:p w14:paraId="4C7C343F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53ED26C8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4BF5B4F3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2C2BB681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10" w:type="dxa"/>
          </w:tcPr>
          <w:p w14:paraId="24053FBE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786B1D6F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0A4021" w:rsidRPr="000A4021" w14:paraId="1FB0FF91" w14:textId="77777777" w:rsidTr="009723FA">
        <w:trPr>
          <w:gridAfter w:val="1"/>
          <w:wAfter w:w="10" w:type="dxa"/>
          <w:trHeight w:val="381"/>
        </w:trPr>
        <w:tc>
          <w:tcPr>
            <w:tcW w:w="671" w:type="dxa"/>
          </w:tcPr>
          <w:p w14:paraId="1BFE280A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4278" w:type="dxa"/>
          </w:tcPr>
          <w:p w14:paraId="0052CED2" w14:textId="5471ECEE" w:rsidR="000A4021" w:rsidRPr="000A4021" w:rsidRDefault="008E3D3A" w:rsidP="003848C8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3848C8">
              <w:rPr>
                <w:rFonts w:hint="cs"/>
                <w:sz w:val="22"/>
                <w:szCs w:val="24"/>
                <w:rtl/>
                <w:lang w:bidi="fa-IR"/>
              </w:rPr>
              <w:t xml:space="preserve">تدوین تفاهم نامه </w:t>
            </w:r>
            <w:r w:rsidR="003848C8" w:rsidRPr="003848C8">
              <w:rPr>
                <w:rFonts w:hint="cs"/>
                <w:sz w:val="22"/>
                <w:szCs w:val="24"/>
                <w:rtl/>
                <w:lang w:bidi="fa-IR"/>
              </w:rPr>
              <w:t>همکاری با دانشگاهها و مراکز و سازمانهای بین المللی</w:t>
            </w:r>
            <w:r w:rsidR="003848C8">
              <w:rPr>
                <w:rFonts w:hint="cs"/>
                <w:sz w:val="22"/>
                <w:szCs w:val="24"/>
                <w:rtl/>
                <w:lang w:bidi="fa-IR"/>
              </w:rPr>
              <w:t xml:space="preserve">، تنظیم فرایند انعقاد تفاهم نامه و ارسال ان به دانشگاه </w:t>
            </w:r>
            <w:r w:rsidR="004318B5">
              <w:rPr>
                <w:rFonts w:hint="cs"/>
                <w:sz w:val="22"/>
                <w:szCs w:val="24"/>
                <w:rtl/>
                <w:lang w:bidi="fa-IR"/>
              </w:rPr>
              <w:t xml:space="preserve">مقصد </w:t>
            </w:r>
          </w:p>
        </w:tc>
        <w:tc>
          <w:tcPr>
            <w:tcW w:w="1701" w:type="dxa"/>
          </w:tcPr>
          <w:p w14:paraId="03D4F0D6" w14:textId="77777777" w:rsidR="000A4021" w:rsidRPr="000A4021" w:rsidRDefault="000A4021" w:rsidP="003848C8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  <w:p w14:paraId="657336D8" w14:textId="156905F8" w:rsidR="000A4021" w:rsidRPr="000A4021" w:rsidRDefault="000A4021" w:rsidP="00CD04BF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</w:tc>
        <w:tc>
          <w:tcPr>
            <w:tcW w:w="2276" w:type="dxa"/>
          </w:tcPr>
          <w:p w14:paraId="100BF3CC" w14:textId="4BA85F9E" w:rsidR="000A4021" w:rsidRPr="000A4021" w:rsidRDefault="000A4021" w:rsidP="000A4021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07" w:type="dxa"/>
            <w:shd w:val="clear" w:color="auto" w:fill="FFFFFF" w:themeFill="background1"/>
          </w:tcPr>
          <w:p w14:paraId="35948385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1D8657D1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45E39FE1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BFBFBF" w:themeFill="background1" w:themeFillShade="BF"/>
          </w:tcPr>
          <w:p w14:paraId="487941FF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14:paraId="6EE5A382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3" w:type="dxa"/>
          </w:tcPr>
          <w:p w14:paraId="7ABEA430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6" w:type="dxa"/>
          </w:tcPr>
          <w:p w14:paraId="7EADD047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6D1C23F5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6B9C6B0F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6AC3FE6E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10" w:type="dxa"/>
          </w:tcPr>
          <w:p w14:paraId="7C04B606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5BC7EBE1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0A4021" w:rsidRPr="000A4021" w14:paraId="188E2A6C" w14:textId="77777777" w:rsidTr="009723FA">
        <w:trPr>
          <w:gridAfter w:val="1"/>
          <w:wAfter w:w="10" w:type="dxa"/>
          <w:trHeight w:val="381"/>
        </w:trPr>
        <w:tc>
          <w:tcPr>
            <w:tcW w:w="671" w:type="dxa"/>
          </w:tcPr>
          <w:p w14:paraId="64491592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4278" w:type="dxa"/>
          </w:tcPr>
          <w:p w14:paraId="62CD6F35" w14:textId="6716C27A" w:rsidR="000A4021" w:rsidRPr="000A4021" w:rsidRDefault="004318B5" w:rsidP="000A4021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370699">
              <w:rPr>
                <w:rFonts w:hint="cs"/>
                <w:sz w:val="22"/>
                <w:szCs w:val="24"/>
                <w:rtl/>
                <w:lang w:bidi="fa-IR"/>
              </w:rPr>
              <w:t xml:space="preserve">برگزاری کارگاه تخصصی </w:t>
            </w:r>
            <w:r w:rsidR="00370699" w:rsidRPr="00370699">
              <w:rPr>
                <w:rFonts w:hint="cs"/>
                <w:sz w:val="22"/>
                <w:szCs w:val="24"/>
                <w:rtl/>
                <w:lang w:bidi="fa-IR"/>
              </w:rPr>
              <w:t>نحوه همکاری با اتاقهای فکر ایران-آلمان، ایران- اتریش و ایران- ژاپن</w:t>
            </w:r>
          </w:p>
        </w:tc>
        <w:tc>
          <w:tcPr>
            <w:tcW w:w="1701" w:type="dxa"/>
          </w:tcPr>
          <w:p w14:paraId="7E30370A" w14:textId="007CF680" w:rsidR="000A4021" w:rsidRPr="000A4021" w:rsidRDefault="00370699" w:rsidP="00370699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370699">
              <w:rPr>
                <w:rFonts w:hint="cs"/>
                <w:sz w:val="22"/>
                <w:szCs w:val="24"/>
                <w:rtl/>
                <w:lang w:bidi="fa-IR"/>
              </w:rPr>
              <w:t>60000000</w:t>
            </w:r>
          </w:p>
        </w:tc>
        <w:tc>
          <w:tcPr>
            <w:tcW w:w="2276" w:type="dxa"/>
          </w:tcPr>
          <w:p w14:paraId="1ABC8554" w14:textId="77777777" w:rsidR="000A4021" w:rsidRPr="000A4021" w:rsidRDefault="000A4021" w:rsidP="000A4021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0A4021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07" w:type="dxa"/>
            <w:shd w:val="clear" w:color="auto" w:fill="FFFFFF" w:themeFill="background1"/>
          </w:tcPr>
          <w:p w14:paraId="4D53A362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1CAFC577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1E37180F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42A2C945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7A104364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43" w:type="dxa"/>
          </w:tcPr>
          <w:p w14:paraId="5CF63FAC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</w:tcPr>
          <w:p w14:paraId="6DF59C7F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14:paraId="0281AD60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43E4EB74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08" w:type="dxa"/>
          </w:tcPr>
          <w:p w14:paraId="4029A818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10" w:type="dxa"/>
          </w:tcPr>
          <w:p w14:paraId="1922813B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5BC4661C" w14:textId="77777777" w:rsidR="000A4021" w:rsidRPr="000A4021" w:rsidRDefault="000A4021" w:rsidP="000A4021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 w14:paraId="432F04DD" w14:textId="7DDA69B9" w:rsidR="00D704CB" w:rsidRDefault="00D704CB" w:rsidP="00D704CB">
      <w:pPr>
        <w:bidi/>
        <w:rPr>
          <w:b/>
          <w:bCs/>
          <w:rtl/>
          <w:lang w:bidi="fa-IR"/>
        </w:rPr>
      </w:pPr>
    </w:p>
    <w:p w14:paraId="3F16DD70" w14:textId="6B39D5A5" w:rsidR="00D704CB" w:rsidRDefault="00D704CB" w:rsidP="00D704CB">
      <w:pPr>
        <w:bidi/>
        <w:rPr>
          <w:b/>
          <w:bCs/>
          <w:rtl/>
          <w:lang w:bidi="fa-IR"/>
        </w:rPr>
      </w:pPr>
    </w:p>
    <w:p w14:paraId="24C6117B" w14:textId="3B8FB5FA" w:rsidR="00D704CB" w:rsidRDefault="00D704CB" w:rsidP="00D704CB">
      <w:pPr>
        <w:bidi/>
        <w:rPr>
          <w:b/>
          <w:bCs/>
          <w:rtl/>
          <w:lang w:bidi="fa-IR"/>
        </w:rPr>
      </w:pPr>
    </w:p>
    <w:p w14:paraId="134516D5" w14:textId="5C89A924" w:rsidR="00370699" w:rsidRDefault="00370699" w:rsidP="00370699">
      <w:pPr>
        <w:bidi/>
        <w:rPr>
          <w:b/>
          <w:bCs/>
          <w:rtl/>
          <w:lang w:bidi="fa-IR"/>
        </w:rPr>
      </w:pPr>
    </w:p>
    <w:p w14:paraId="3470632C" w14:textId="77777777" w:rsidR="00CD04BF" w:rsidRDefault="00CD04BF" w:rsidP="00B2314F">
      <w:pPr>
        <w:bidi/>
        <w:rPr>
          <w:b/>
          <w:bCs/>
          <w:rtl/>
          <w:lang w:bidi="fa-IR"/>
        </w:rPr>
      </w:pPr>
    </w:p>
    <w:p w14:paraId="2EA32FEA" w14:textId="2DE139BA" w:rsidR="00B2314F" w:rsidRPr="00B2314F" w:rsidRDefault="00B2314F" w:rsidP="00CD04BF">
      <w:pPr>
        <w:bidi/>
        <w:rPr>
          <w:b/>
          <w:bCs/>
          <w:rtl/>
          <w:lang w:bidi="fa-IR"/>
        </w:rPr>
      </w:pPr>
      <w:r w:rsidRPr="00B2314F">
        <w:rPr>
          <w:rFonts w:hint="cs"/>
          <w:b/>
          <w:bCs/>
          <w:rtl/>
          <w:lang w:bidi="fa-IR"/>
        </w:rPr>
        <w:lastRenderedPageBreak/>
        <w:t>هدف کلی (</w:t>
      </w:r>
      <w:r w:rsidRPr="00B2314F">
        <w:rPr>
          <w:b/>
          <w:bCs/>
          <w:lang w:bidi="fa-IR"/>
        </w:rPr>
        <w:t>G</w:t>
      </w:r>
      <w:r>
        <w:rPr>
          <w:b/>
          <w:bCs/>
          <w:lang w:bidi="fa-IR"/>
        </w:rPr>
        <w:t>5</w:t>
      </w:r>
      <w:r w:rsidRPr="00B2314F">
        <w:rPr>
          <w:rFonts w:hint="cs"/>
          <w:b/>
          <w:bCs/>
          <w:rtl/>
          <w:lang w:bidi="fa-IR"/>
        </w:rPr>
        <w:t xml:space="preserve">): </w:t>
      </w:r>
      <w:r w:rsidRPr="00B2314F">
        <w:rPr>
          <w:rFonts w:hint="cs"/>
          <w:rtl/>
          <w:lang w:bidi="fa-IR"/>
        </w:rPr>
        <w:t>ارتقای سطح آگاهی و نگرش اعضای هیات علمی و کارکنان آموزشی- پژوهشی در خصوص بین</w:t>
      </w:r>
      <w:r w:rsidRPr="00B2314F">
        <w:rPr>
          <w:rtl/>
          <w:lang w:bidi="fa-IR"/>
        </w:rPr>
        <w:softHyphen/>
      </w:r>
      <w:r w:rsidRPr="00B2314F">
        <w:rPr>
          <w:rFonts w:hint="cs"/>
          <w:rtl/>
          <w:lang w:bidi="fa-IR"/>
        </w:rPr>
        <w:t>المللی سازی دانشگاه</w:t>
      </w:r>
      <w:r>
        <w:rPr>
          <w:rFonts w:hint="cs"/>
          <w:b/>
          <w:bCs/>
          <w:rtl/>
          <w:lang w:bidi="fa-IR"/>
        </w:rPr>
        <w:t xml:space="preserve"> </w:t>
      </w:r>
      <w:r w:rsidRPr="00B2314F">
        <w:rPr>
          <w:rFonts w:hint="cs"/>
          <w:b/>
          <w:bCs/>
          <w:rtl/>
          <w:lang w:bidi="fa-IR"/>
        </w:rPr>
        <w:t xml:space="preserve"> </w:t>
      </w:r>
    </w:p>
    <w:p w14:paraId="282ABA06" w14:textId="002476F7" w:rsidR="00370699" w:rsidRDefault="00B2314F" w:rsidP="00B2314F">
      <w:pPr>
        <w:bidi/>
        <w:rPr>
          <w:rtl/>
          <w:lang w:bidi="fa-IR"/>
        </w:rPr>
      </w:pPr>
      <w:r w:rsidRPr="00B2314F">
        <w:rPr>
          <w:rFonts w:hint="cs"/>
          <w:b/>
          <w:bCs/>
          <w:rtl/>
          <w:lang w:bidi="fa-IR"/>
        </w:rPr>
        <w:t>هدف اختصاصی (</w:t>
      </w:r>
      <w:r w:rsidRPr="00B2314F">
        <w:rPr>
          <w:b/>
          <w:bCs/>
          <w:lang w:bidi="fa-IR"/>
        </w:rPr>
        <w:t>G</w:t>
      </w:r>
      <w:r>
        <w:rPr>
          <w:b/>
          <w:bCs/>
          <w:lang w:bidi="fa-IR"/>
        </w:rPr>
        <w:t>5</w:t>
      </w:r>
      <w:r w:rsidRPr="00B2314F">
        <w:rPr>
          <w:b/>
          <w:bCs/>
          <w:lang w:bidi="fa-IR"/>
        </w:rPr>
        <w:t xml:space="preserve"> O1</w:t>
      </w:r>
      <w:r w:rsidRPr="00B2314F">
        <w:rPr>
          <w:rFonts w:hint="cs"/>
          <w:b/>
          <w:bCs/>
          <w:rtl/>
          <w:lang w:bidi="fa-IR"/>
        </w:rPr>
        <w:t>):</w:t>
      </w:r>
      <w:r w:rsidR="002F7757">
        <w:rPr>
          <w:rFonts w:hint="cs"/>
          <w:b/>
          <w:bCs/>
          <w:rtl/>
          <w:lang w:bidi="fa-IR"/>
        </w:rPr>
        <w:t xml:space="preserve"> </w:t>
      </w:r>
      <w:r w:rsidR="002F7757" w:rsidRPr="002F7757">
        <w:rPr>
          <w:rFonts w:hint="cs"/>
          <w:rtl/>
          <w:lang w:bidi="fa-IR"/>
        </w:rPr>
        <w:t>افزایش 50 درصدی تعداد کارگاههای آموزشی و پژوهشی مرتبط با حوزه بین</w:t>
      </w:r>
      <w:r w:rsidR="002F7757" w:rsidRPr="002F7757">
        <w:rPr>
          <w:rtl/>
          <w:lang w:bidi="fa-IR"/>
        </w:rPr>
        <w:softHyphen/>
      </w:r>
      <w:r w:rsidR="002F7757" w:rsidRPr="002F7757">
        <w:rPr>
          <w:rFonts w:hint="cs"/>
          <w:rtl/>
          <w:lang w:bidi="fa-IR"/>
        </w:rPr>
        <w:t>المللی سازی ویژه اعضای هیات علمی آموزشی، پژوهشی، دانشجویان  و کارکنان دانشگاه</w:t>
      </w: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1"/>
        <w:gridCol w:w="4992"/>
        <w:gridCol w:w="1311"/>
        <w:gridCol w:w="1898"/>
        <w:gridCol w:w="324"/>
        <w:gridCol w:w="342"/>
        <w:gridCol w:w="358"/>
        <w:gridCol w:w="345"/>
        <w:gridCol w:w="352"/>
        <w:gridCol w:w="342"/>
        <w:gridCol w:w="355"/>
        <w:gridCol w:w="360"/>
        <w:gridCol w:w="351"/>
        <w:gridCol w:w="432"/>
        <w:gridCol w:w="431"/>
        <w:gridCol w:w="437"/>
        <w:gridCol w:w="9"/>
      </w:tblGrid>
      <w:tr w:rsidR="00A73158" w:rsidRPr="002F7757" w14:paraId="57E7FA58" w14:textId="77777777" w:rsidTr="00A73158">
        <w:trPr>
          <w:cantSplit/>
          <w:trHeight w:val="674"/>
        </w:trPr>
        <w:tc>
          <w:tcPr>
            <w:tcW w:w="671" w:type="dxa"/>
            <w:vMerge w:val="restart"/>
          </w:tcPr>
          <w:p w14:paraId="52D71D97" w14:textId="77777777" w:rsidR="002F7757" w:rsidRPr="005F099C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21971228" w14:textId="77777777" w:rsidR="002F7757" w:rsidRPr="005F099C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F099C">
              <w:rPr>
                <w:rFonts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4992" w:type="dxa"/>
            <w:vMerge w:val="restart"/>
          </w:tcPr>
          <w:p w14:paraId="1204B288" w14:textId="77777777" w:rsidR="002F7757" w:rsidRPr="005F099C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F099C">
              <w:rPr>
                <w:rFonts w:hint="cs"/>
                <w:b/>
                <w:bCs/>
                <w:szCs w:val="24"/>
                <w:rtl/>
                <w:lang w:bidi="fa-IR"/>
              </w:rPr>
              <w:t>فعالیت</w:t>
            </w:r>
            <w:r w:rsidRPr="005F099C">
              <w:rPr>
                <w:b/>
                <w:bCs/>
                <w:szCs w:val="24"/>
                <w:rtl/>
                <w:lang w:bidi="fa-IR"/>
              </w:rPr>
              <w:softHyphen/>
            </w:r>
            <w:r w:rsidRPr="005F099C">
              <w:rPr>
                <w:rFonts w:hint="cs"/>
                <w:b/>
                <w:bCs/>
                <w:szCs w:val="24"/>
                <w:rtl/>
                <w:lang w:bidi="fa-IR"/>
              </w:rPr>
              <w:t>ها</w:t>
            </w:r>
          </w:p>
        </w:tc>
        <w:tc>
          <w:tcPr>
            <w:tcW w:w="1311" w:type="dxa"/>
            <w:vMerge w:val="restart"/>
          </w:tcPr>
          <w:p w14:paraId="5941D536" w14:textId="77777777" w:rsidR="002F7757" w:rsidRPr="005F099C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26F589BD" w14:textId="7A3B127E" w:rsidR="002F7757" w:rsidRPr="005F099C" w:rsidRDefault="002F7757" w:rsidP="00A73158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5F099C">
              <w:rPr>
                <w:rFonts w:hint="cs"/>
                <w:b/>
                <w:bCs/>
                <w:szCs w:val="24"/>
                <w:rtl/>
                <w:lang w:bidi="fa-IR"/>
              </w:rPr>
              <w:t>بودجه</w:t>
            </w:r>
            <w:r w:rsidR="00216342" w:rsidRPr="005F099C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A73158">
              <w:rPr>
                <w:rFonts w:hint="cs"/>
                <w:b/>
                <w:bCs/>
                <w:szCs w:val="24"/>
                <w:rtl/>
                <w:lang w:bidi="fa-IR"/>
              </w:rPr>
              <w:t>(</w:t>
            </w:r>
            <w:r w:rsidRPr="005F099C">
              <w:rPr>
                <w:rFonts w:hint="cs"/>
                <w:b/>
                <w:bCs/>
                <w:szCs w:val="24"/>
                <w:rtl/>
                <w:lang w:bidi="fa-IR"/>
              </w:rPr>
              <w:t>ریال)</w:t>
            </w:r>
          </w:p>
        </w:tc>
        <w:tc>
          <w:tcPr>
            <w:tcW w:w="1898" w:type="dxa"/>
            <w:vMerge w:val="restart"/>
          </w:tcPr>
          <w:p w14:paraId="34B1E271" w14:textId="77777777" w:rsidR="002F7757" w:rsidRPr="005F099C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2748C72B" w14:textId="77777777" w:rsidR="002F7757" w:rsidRPr="005F099C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5F099C">
              <w:rPr>
                <w:rFonts w:hint="cs"/>
                <w:b/>
                <w:bCs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438" w:type="dxa"/>
            <w:gridSpan w:val="13"/>
          </w:tcPr>
          <w:p w14:paraId="2E0D865A" w14:textId="77777777" w:rsidR="002F7757" w:rsidRPr="002F7757" w:rsidRDefault="002F7757" w:rsidP="005F099C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2F7757">
              <w:rPr>
                <w:rFonts w:hint="cs"/>
                <w:b/>
                <w:bCs/>
                <w:szCs w:val="24"/>
                <w:rtl/>
                <w:lang w:bidi="fa-IR"/>
              </w:rPr>
              <w:t>ماه</w:t>
            </w:r>
          </w:p>
        </w:tc>
      </w:tr>
      <w:tr w:rsidR="005F099C" w:rsidRPr="002F7757" w14:paraId="12625FDB" w14:textId="77777777" w:rsidTr="00A73158">
        <w:trPr>
          <w:gridAfter w:val="1"/>
          <w:wAfter w:w="9" w:type="dxa"/>
          <w:trHeight w:val="395"/>
        </w:trPr>
        <w:tc>
          <w:tcPr>
            <w:tcW w:w="671" w:type="dxa"/>
            <w:vMerge/>
          </w:tcPr>
          <w:p w14:paraId="797BDF07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992" w:type="dxa"/>
            <w:vMerge/>
          </w:tcPr>
          <w:p w14:paraId="20280050" w14:textId="77777777" w:rsidR="002F7757" w:rsidRPr="002F7757" w:rsidRDefault="002F7757" w:rsidP="002F7757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311" w:type="dxa"/>
            <w:vMerge/>
          </w:tcPr>
          <w:p w14:paraId="39A0BEC6" w14:textId="77777777" w:rsidR="002F7757" w:rsidRPr="002F7757" w:rsidRDefault="002F7757" w:rsidP="002F7757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98" w:type="dxa"/>
            <w:vMerge/>
          </w:tcPr>
          <w:p w14:paraId="66C3973B" w14:textId="77777777" w:rsidR="002F7757" w:rsidRPr="002F7757" w:rsidRDefault="002F7757" w:rsidP="002F7757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24" w:type="dxa"/>
          </w:tcPr>
          <w:p w14:paraId="788DA273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" w:type="dxa"/>
          </w:tcPr>
          <w:p w14:paraId="6C9E04D2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58" w:type="dxa"/>
          </w:tcPr>
          <w:p w14:paraId="052BCDA0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5" w:type="dxa"/>
          </w:tcPr>
          <w:p w14:paraId="7C7C24CD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52" w:type="dxa"/>
          </w:tcPr>
          <w:p w14:paraId="419CB6B9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42" w:type="dxa"/>
          </w:tcPr>
          <w:p w14:paraId="341AA090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55" w:type="dxa"/>
          </w:tcPr>
          <w:p w14:paraId="7C8E877B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60" w:type="dxa"/>
          </w:tcPr>
          <w:p w14:paraId="02F06B5B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51" w:type="dxa"/>
          </w:tcPr>
          <w:p w14:paraId="5C53244D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32" w:type="dxa"/>
          </w:tcPr>
          <w:p w14:paraId="7CA4782F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31" w:type="dxa"/>
          </w:tcPr>
          <w:p w14:paraId="4CA3AE97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37" w:type="dxa"/>
          </w:tcPr>
          <w:p w14:paraId="3E6DB916" w14:textId="77777777" w:rsidR="002F7757" w:rsidRPr="00A73158" w:rsidRDefault="002F7757" w:rsidP="002F7757">
            <w:pPr>
              <w:bidi/>
              <w:spacing w:after="160" w:line="259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731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5F099C" w:rsidRPr="002F7757" w14:paraId="1074D3F7" w14:textId="77777777" w:rsidTr="00A73158">
        <w:trPr>
          <w:gridAfter w:val="1"/>
          <w:wAfter w:w="9" w:type="dxa"/>
          <w:trHeight w:val="728"/>
        </w:trPr>
        <w:tc>
          <w:tcPr>
            <w:tcW w:w="671" w:type="dxa"/>
          </w:tcPr>
          <w:p w14:paraId="63040662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4992" w:type="dxa"/>
          </w:tcPr>
          <w:p w14:paraId="2C75D5CA" w14:textId="311727C2" w:rsidR="002F7757" w:rsidRPr="002F7757" w:rsidRDefault="005F099C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اخذ مجوز برگزاری کارگاهها از معاونت تحقیقات و فناوری</w:t>
            </w:r>
          </w:p>
        </w:tc>
        <w:tc>
          <w:tcPr>
            <w:tcW w:w="1311" w:type="dxa"/>
          </w:tcPr>
          <w:p w14:paraId="3F976759" w14:textId="77777777" w:rsidR="002F7757" w:rsidRPr="002F7757" w:rsidRDefault="002F7757" w:rsidP="005F099C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-</w:t>
            </w:r>
          </w:p>
        </w:tc>
        <w:tc>
          <w:tcPr>
            <w:tcW w:w="1898" w:type="dxa"/>
          </w:tcPr>
          <w:p w14:paraId="2E648751" w14:textId="77777777" w:rsidR="002F7757" w:rsidRPr="002F7757" w:rsidRDefault="002F7757" w:rsidP="005F099C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61A7FAED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BFBFBF" w:themeFill="background1" w:themeFillShade="BF"/>
          </w:tcPr>
          <w:p w14:paraId="04524166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BFBFBF" w:themeFill="background1" w:themeFillShade="BF"/>
          </w:tcPr>
          <w:p w14:paraId="62A39DBA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39E6C0D6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6480AA88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</w:tcPr>
          <w:p w14:paraId="371B069D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22D97B65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0C5F9AAD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</w:tcPr>
          <w:p w14:paraId="4ABD8F2D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652A9141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2D1357A3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5A15C6B4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</w:tr>
      <w:tr w:rsidR="005F099C" w:rsidRPr="002F7757" w14:paraId="69F7237E" w14:textId="77777777" w:rsidTr="00A73158">
        <w:trPr>
          <w:gridAfter w:val="1"/>
          <w:wAfter w:w="9" w:type="dxa"/>
          <w:trHeight w:val="683"/>
        </w:trPr>
        <w:tc>
          <w:tcPr>
            <w:tcW w:w="671" w:type="dxa"/>
          </w:tcPr>
          <w:p w14:paraId="6CF465C6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4992" w:type="dxa"/>
          </w:tcPr>
          <w:p w14:paraId="76F13BDC" w14:textId="58E11BE1" w:rsidR="002F7757" w:rsidRPr="002F7757" w:rsidRDefault="005F099C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کارگاه ضرورت و مفاهیم بین المللی سازی آموزش عالی</w:t>
            </w:r>
          </w:p>
        </w:tc>
        <w:tc>
          <w:tcPr>
            <w:tcW w:w="1311" w:type="dxa"/>
          </w:tcPr>
          <w:p w14:paraId="4A9ACCFF" w14:textId="2BBD3997" w:rsidR="002F7757" w:rsidRPr="002F7757" w:rsidRDefault="005F099C" w:rsidP="005F099C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</w:t>
            </w:r>
          </w:p>
        </w:tc>
        <w:tc>
          <w:tcPr>
            <w:tcW w:w="1898" w:type="dxa"/>
          </w:tcPr>
          <w:p w14:paraId="2FB737B7" w14:textId="7916BF33" w:rsidR="002F7757" w:rsidRPr="002F7757" w:rsidRDefault="002F7757" w:rsidP="005F099C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22E14298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36C49643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BFBFBF" w:themeFill="background1" w:themeFillShade="BF"/>
          </w:tcPr>
          <w:p w14:paraId="2EC56866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BFBFBF" w:themeFill="background1" w:themeFillShade="BF"/>
          </w:tcPr>
          <w:p w14:paraId="6642E5A6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14:paraId="2F70EDEB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</w:tcPr>
          <w:p w14:paraId="1A641755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0CDFCBE2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009D52D4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</w:tcPr>
          <w:p w14:paraId="2E7F4B8F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64827DCC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7D20E012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71411CB4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</w:tr>
      <w:tr w:rsidR="005F099C" w:rsidRPr="002F7757" w14:paraId="4C159C1D" w14:textId="77777777" w:rsidTr="00A73158">
        <w:trPr>
          <w:gridAfter w:val="1"/>
          <w:wAfter w:w="9" w:type="dxa"/>
          <w:trHeight w:val="381"/>
        </w:trPr>
        <w:tc>
          <w:tcPr>
            <w:tcW w:w="671" w:type="dxa"/>
          </w:tcPr>
          <w:p w14:paraId="49198D96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4992" w:type="dxa"/>
          </w:tcPr>
          <w:p w14:paraId="74599426" w14:textId="168F59C7" w:rsidR="002F7757" w:rsidRPr="002F7757" w:rsidRDefault="005F099C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دوره پودمانی گرنت نویسی و آشنایی با گرنتهای ببین المللی، آشنایی با گرنتهای کمیسیون اروپا، </w:t>
            </w:r>
          </w:p>
        </w:tc>
        <w:tc>
          <w:tcPr>
            <w:tcW w:w="1311" w:type="dxa"/>
          </w:tcPr>
          <w:p w14:paraId="2B955BC9" w14:textId="20AC20F8" w:rsidR="002F7757" w:rsidRPr="002F7757" w:rsidRDefault="005F099C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100000000</w:t>
            </w:r>
          </w:p>
        </w:tc>
        <w:tc>
          <w:tcPr>
            <w:tcW w:w="1898" w:type="dxa"/>
          </w:tcPr>
          <w:p w14:paraId="1BEEE9BD" w14:textId="2E10C25A" w:rsidR="002F7757" w:rsidRPr="002F7757" w:rsidRDefault="002F7757" w:rsidP="005F099C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2F7757">
              <w:rPr>
                <w:rFonts w:hint="cs"/>
                <w:szCs w:val="24"/>
                <w:rtl/>
                <w:lang w:bidi="fa-IR"/>
              </w:rPr>
              <w:t>امور بین الملل معاو</w:t>
            </w:r>
            <w:r w:rsidR="00CD04BF">
              <w:rPr>
                <w:rFonts w:hint="cs"/>
                <w:szCs w:val="24"/>
                <w:rtl/>
                <w:lang w:bidi="fa-IR"/>
              </w:rPr>
              <w:t>ن</w:t>
            </w:r>
            <w:r w:rsidRPr="002F7757">
              <w:rPr>
                <w:rFonts w:hint="cs"/>
                <w:szCs w:val="24"/>
                <w:rtl/>
                <w:lang w:bidi="fa-IR"/>
              </w:rPr>
              <w:t>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3789C895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3BE0DC90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6A6A6" w:themeFill="background1" w:themeFillShade="A6"/>
          </w:tcPr>
          <w:p w14:paraId="3C7A5163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3B910AF9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465EBB4A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auto"/>
          </w:tcPr>
          <w:p w14:paraId="3B43CEA4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335B2B5E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14:paraId="4B9B7B0E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  <w:shd w:val="clear" w:color="auto" w:fill="auto"/>
          </w:tcPr>
          <w:p w14:paraId="26CCB3FC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1621939B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2128589C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23DC0E19" w14:textId="77777777" w:rsidR="002F7757" w:rsidRPr="002F7757" w:rsidRDefault="002F7757" w:rsidP="002F7757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</w:tr>
      <w:tr w:rsidR="005F099C" w:rsidRPr="002F7757" w14:paraId="4AC51AF7" w14:textId="77777777" w:rsidTr="00A73158">
        <w:trPr>
          <w:gridAfter w:val="1"/>
          <w:wAfter w:w="9" w:type="dxa"/>
          <w:trHeight w:val="381"/>
        </w:trPr>
        <w:tc>
          <w:tcPr>
            <w:tcW w:w="671" w:type="dxa"/>
          </w:tcPr>
          <w:p w14:paraId="0D317081" w14:textId="06A86215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4992" w:type="dxa"/>
          </w:tcPr>
          <w:p w14:paraId="3CB5B98A" w14:textId="0ABA765C" w:rsidR="005F099C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کارگاه ایجاد همکاریهای بین المللی </w:t>
            </w:r>
            <w:r w:rsidR="00A73158">
              <w:rPr>
                <w:rFonts w:hint="cs"/>
                <w:szCs w:val="24"/>
                <w:rtl/>
                <w:lang w:bidi="fa-IR"/>
              </w:rPr>
              <w:t>با مراکز و مجامع علمی دنیا</w:t>
            </w:r>
          </w:p>
        </w:tc>
        <w:tc>
          <w:tcPr>
            <w:tcW w:w="1311" w:type="dxa"/>
          </w:tcPr>
          <w:p w14:paraId="229BB136" w14:textId="06799D45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100000000</w:t>
            </w:r>
          </w:p>
        </w:tc>
        <w:tc>
          <w:tcPr>
            <w:tcW w:w="1898" w:type="dxa"/>
          </w:tcPr>
          <w:p w14:paraId="49EA226F" w14:textId="5B3D369F" w:rsidR="005F099C" w:rsidRPr="002F7757" w:rsidRDefault="005F099C" w:rsidP="005F099C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F40A35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3637D08B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164844A2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6D7DB00C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09D7BB37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3435F463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A6A6A6" w:themeFill="background1" w:themeFillShade="A6"/>
          </w:tcPr>
          <w:p w14:paraId="14ED57C7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704D30A7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14:paraId="5C505BD2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  <w:shd w:val="clear" w:color="auto" w:fill="auto"/>
          </w:tcPr>
          <w:p w14:paraId="11DF6986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42DFF22D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245A808A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3F01FFF4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5F099C" w:rsidRPr="002F7757" w14:paraId="401C9B9A" w14:textId="77777777" w:rsidTr="00A73158">
        <w:trPr>
          <w:gridAfter w:val="1"/>
          <w:wAfter w:w="9" w:type="dxa"/>
          <w:trHeight w:val="381"/>
        </w:trPr>
        <w:tc>
          <w:tcPr>
            <w:tcW w:w="671" w:type="dxa"/>
          </w:tcPr>
          <w:p w14:paraId="2B1E98FD" w14:textId="248A3D9C" w:rsidR="005F099C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4992" w:type="dxa"/>
          </w:tcPr>
          <w:p w14:paraId="4FDFE68B" w14:textId="58EBF428" w:rsidR="005F099C" w:rsidRDefault="005F099C" w:rsidP="005F099C">
            <w:pPr>
              <w:bidi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کارگاه فرایند انتصاب مراکز تحقیقاتی به عنوان مرکز همکار </w:t>
            </w:r>
            <w:r>
              <w:rPr>
                <w:szCs w:val="24"/>
                <w:lang w:bidi="fa-IR"/>
              </w:rPr>
              <w:t>WHO</w:t>
            </w:r>
          </w:p>
        </w:tc>
        <w:tc>
          <w:tcPr>
            <w:tcW w:w="1311" w:type="dxa"/>
          </w:tcPr>
          <w:p w14:paraId="5B9C4B05" w14:textId="21966E58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100000000</w:t>
            </w:r>
          </w:p>
        </w:tc>
        <w:tc>
          <w:tcPr>
            <w:tcW w:w="1898" w:type="dxa"/>
          </w:tcPr>
          <w:p w14:paraId="15F6E792" w14:textId="56654BE6" w:rsidR="005F099C" w:rsidRPr="002F7757" w:rsidRDefault="005F099C" w:rsidP="005F099C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F40A35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3C1E7CF8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78AD0105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200D0F3C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300E325C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2BAECACA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auto"/>
          </w:tcPr>
          <w:p w14:paraId="6BA67947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6C878716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26563F38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  <w:shd w:val="clear" w:color="auto" w:fill="auto"/>
          </w:tcPr>
          <w:p w14:paraId="55C4144B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5E4B6FFD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0F142896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1365B6A5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5F099C" w:rsidRPr="002F7757" w14:paraId="24D3ED02" w14:textId="77777777" w:rsidTr="00A73158">
        <w:trPr>
          <w:gridAfter w:val="1"/>
          <w:wAfter w:w="9" w:type="dxa"/>
          <w:trHeight w:val="381"/>
        </w:trPr>
        <w:tc>
          <w:tcPr>
            <w:tcW w:w="671" w:type="dxa"/>
          </w:tcPr>
          <w:p w14:paraId="3B67D347" w14:textId="35004C44" w:rsidR="005F099C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4992" w:type="dxa"/>
          </w:tcPr>
          <w:p w14:paraId="1921223D" w14:textId="4466F0F1" w:rsidR="005F099C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کارگاه بیان تجربیات اخذ گرنت از سازمان جهانی بهداشت</w:t>
            </w:r>
          </w:p>
        </w:tc>
        <w:tc>
          <w:tcPr>
            <w:tcW w:w="1311" w:type="dxa"/>
          </w:tcPr>
          <w:p w14:paraId="272B30AA" w14:textId="70A0040C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100000000</w:t>
            </w:r>
          </w:p>
        </w:tc>
        <w:tc>
          <w:tcPr>
            <w:tcW w:w="1898" w:type="dxa"/>
          </w:tcPr>
          <w:p w14:paraId="3EF6AD91" w14:textId="071DA41B" w:rsidR="005F099C" w:rsidRPr="002F7757" w:rsidRDefault="005F099C" w:rsidP="005F099C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F40A35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186D7C47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3B457926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734579F9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4B65371F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05008F3C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auto"/>
          </w:tcPr>
          <w:p w14:paraId="0183A4A7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32504275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14:paraId="4C12474A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  <w:shd w:val="clear" w:color="auto" w:fill="A6A6A6" w:themeFill="background1" w:themeFillShade="A6"/>
          </w:tcPr>
          <w:p w14:paraId="7445BD7B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328306E1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</w:tcPr>
          <w:p w14:paraId="67ABAE7E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4051FFED" w14:textId="77777777" w:rsidR="005F099C" w:rsidRPr="002F7757" w:rsidRDefault="005F099C" w:rsidP="005F099C">
            <w:pPr>
              <w:bidi/>
              <w:rPr>
                <w:szCs w:val="24"/>
                <w:rtl/>
                <w:lang w:bidi="fa-IR"/>
              </w:rPr>
            </w:pPr>
          </w:p>
        </w:tc>
      </w:tr>
      <w:tr w:rsidR="00A73158" w:rsidRPr="002F7757" w14:paraId="0DDA6999" w14:textId="77777777" w:rsidTr="00A73158">
        <w:trPr>
          <w:gridAfter w:val="1"/>
          <w:wAfter w:w="9" w:type="dxa"/>
          <w:trHeight w:val="381"/>
        </w:trPr>
        <w:tc>
          <w:tcPr>
            <w:tcW w:w="671" w:type="dxa"/>
          </w:tcPr>
          <w:p w14:paraId="79123C6F" w14:textId="0F11CB75" w:rsidR="00A73158" w:rsidRDefault="00A73158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4992" w:type="dxa"/>
          </w:tcPr>
          <w:p w14:paraId="4BA555E0" w14:textId="1B9D5910" w:rsidR="00A73158" w:rsidRDefault="00A73158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کارگاه آموزش تشریفات بین المللی </w:t>
            </w:r>
          </w:p>
        </w:tc>
        <w:tc>
          <w:tcPr>
            <w:tcW w:w="1311" w:type="dxa"/>
          </w:tcPr>
          <w:p w14:paraId="20DC4D6A" w14:textId="3022BA59" w:rsidR="00A73158" w:rsidRDefault="00A73158" w:rsidP="005F099C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100000000</w:t>
            </w:r>
          </w:p>
        </w:tc>
        <w:tc>
          <w:tcPr>
            <w:tcW w:w="1898" w:type="dxa"/>
          </w:tcPr>
          <w:p w14:paraId="3E92A995" w14:textId="4BCE22C0" w:rsidR="00A73158" w:rsidRPr="00F40A35" w:rsidRDefault="00A73158" w:rsidP="005F099C">
            <w:pPr>
              <w:bidi/>
              <w:jc w:val="center"/>
              <w:rPr>
                <w:szCs w:val="24"/>
                <w:rtl/>
                <w:lang w:bidi="fa-IR"/>
              </w:rPr>
            </w:pPr>
            <w:r w:rsidRPr="00F40A35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4" w:type="dxa"/>
            <w:shd w:val="clear" w:color="auto" w:fill="FFFFFF" w:themeFill="background1"/>
          </w:tcPr>
          <w:p w14:paraId="1B809D50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301FB3EB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4B461E81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5C0D166D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7D222C16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42" w:type="dxa"/>
            <w:shd w:val="clear" w:color="auto" w:fill="auto"/>
          </w:tcPr>
          <w:p w14:paraId="230235B0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14:paraId="26D277C8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14:paraId="7349FB23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14:paraId="7834527E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2" w:type="dxa"/>
          </w:tcPr>
          <w:p w14:paraId="0A4D9174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</w:tcPr>
          <w:p w14:paraId="5CD1D559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437" w:type="dxa"/>
          </w:tcPr>
          <w:p w14:paraId="78F298BC" w14:textId="77777777" w:rsidR="00A73158" w:rsidRPr="002F7757" w:rsidRDefault="00A73158" w:rsidP="005F099C">
            <w:pPr>
              <w:bidi/>
              <w:rPr>
                <w:szCs w:val="24"/>
                <w:rtl/>
                <w:lang w:bidi="fa-IR"/>
              </w:rPr>
            </w:pPr>
          </w:p>
        </w:tc>
      </w:tr>
    </w:tbl>
    <w:p w14:paraId="11F49C1A" w14:textId="53FCD481" w:rsidR="002F7757" w:rsidRDefault="002F7757" w:rsidP="002F7757">
      <w:pPr>
        <w:bidi/>
        <w:rPr>
          <w:b/>
          <w:bCs/>
          <w:rtl/>
          <w:lang w:bidi="fa-IR"/>
        </w:rPr>
      </w:pPr>
    </w:p>
    <w:p w14:paraId="00D81018" w14:textId="317A6AED" w:rsidR="00CD04BF" w:rsidRPr="00CD04BF" w:rsidRDefault="00CD04BF" w:rsidP="00CD04BF">
      <w:pPr>
        <w:bidi/>
        <w:rPr>
          <w:b/>
          <w:bCs/>
          <w:rtl/>
          <w:lang w:bidi="fa-IR"/>
        </w:rPr>
      </w:pPr>
      <w:r w:rsidRPr="00CD04BF">
        <w:rPr>
          <w:rFonts w:hint="cs"/>
          <w:b/>
          <w:bCs/>
          <w:rtl/>
          <w:lang w:bidi="fa-IR"/>
        </w:rPr>
        <w:lastRenderedPageBreak/>
        <w:t>هدف کلی (</w:t>
      </w:r>
      <w:r w:rsidRPr="00CD04BF">
        <w:rPr>
          <w:b/>
          <w:bCs/>
          <w:lang w:bidi="fa-IR"/>
        </w:rPr>
        <w:t>G</w:t>
      </w:r>
      <w:r>
        <w:rPr>
          <w:b/>
          <w:bCs/>
          <w:lang w:bidi="fa-IR"/>
        </w:rPr>
        <w:t>6</w:t>
      </w:r>
      <w:r w:rsidRPr="00CD04BF">
        <w:rPr>
          <w:rFonts w:hint="cs"/>
          <w:b/>
          <w:bCs/>
          <w:rtl/>
          <w:lang w:bidi="fa-IR"/>
        </w:rPr>
        <w:t xml:space="preserve">): </w:t>
      </w:r>
      <w:r w:rsidRPr="00CD04BF">
        <w:rPr>
          <w:rFonts w:hint="cs"/>
          <w:rtl/>
          <w:lang w:bidi="fa-IR"/>
        </w:rPr>
        <w:t xml:space="preserve">برنامه ریزی جهت شرکت اعضای هیات علمی دانشگاه در </w:t>
      </w:r>
      <w:r w:rsidR="00A6339B">
        <w:rPr>
          <w:rFonts w:hint="cs"/>
          <w:rtl/>
          <w:lang w:bidi="fa-IR"/>
        </w:rPr>
        <w:t>همایش</w:t>
      </w:r>
      <w:r w:rsidRPr="00CD04BF">
        <w:rPr>
          <w:rFonts w:hint="cs"/>
          <w:rtl/>
          <w:lang w:bidi="fa-IR"/>
        </w:rPr>
        <w:t xml:space="preserve"> های بین المللی</w:t>
      </w:r>
    </w:p>
    <w:p w14:paraId="7BEE2628" w14:textId="77777777" w:rsidR="00CD04BF" w:rsidRPr="00CD04BF" w:rsidRDefault="00CD04BF" w:rsidP="00CD04BF">
      <w:pPr>
        <w:pStyle w:val="NoSpacing"/>
        <w:bidi/>
        <w:rPr>
          <w:rtl/>
          <w:lang w:bidi="fa-IR"/>
        </w:rPr>
      </w:pPr>
    </w:p>
    <w:p w14:paraId="7A3ACAA2" w14:textId="20F37309" w:rsidR="00CD04BF" w:rsidRPr="00CD04BF" w:rsidRDefault="00CD04BF" w:rsidP="00CD04BF">
      <w:pPr>
        <w:bidi/>
        <w:rPr>
          <w:b/>
          <w:bCs/>
          <w:rtl/>
          <w:lang w:bidi="fa-IR"/>
        </w:rPr>
      </w:pPr>
      <w:r w:rsidRPr="00CD04BF">
        <w:rPr>
          <w:rFonts w:hint="cs"/>
          <w:b/>
          <w:bCs/>
          <w:rtl/>
          <w:lang w:bidi="fa-IR"/>
        </w:rPr>
        <w:t>هدف اختصاصی (</w:t>
      </w:r>
      <w:r w:rsidRPr="00CD04BF">
        <w:rPr>
          <w:b/>
          <w:bCs/>
          <w:lang w:bidi="fa-IR"/>
        </w:rPr>
        <w:t>G</w:t>
      </w:r>
      <w:r>
        <w:rPr>
          <w:b/>
          <w:bCs/>
          <w:lang w:bidi="fa-IR"/>
        </w:rPr>
        <w:t>6</w:t>
      </w:r>
      <w:r w:rsidRPr="00CD04BF">
        <w:rPr>
          <w:b/>
          <w:bCs/>
          <w:lang w:bidi="fa-IR"/>
        </w:rPr>
        <w:t xml:space="preserve"> O1</w:t>
      </w:r>
      <w:r w:rsidRPr="00CD04BF">
        <w:rPr>
          <w:rFonts w:hint="cs"/>
          <w:b/>
          <w:bCs/>
          <w:rtl/>
          <w:lang w:bidi="fa-IR"/>
        </w:rPr>
        <w:t xml:space="preserve">): </w:t>
      </w:r>
      <w:r w:rsidR="008516E7" w:rsidRPr="008516E7">
        <w:rPr>
          <w:rFonts w:hint="cs"/>
          <w:rtl/>
          <w:lang w:bidi="fa-IR"/>
        </w:rPr>
        <w:t>در نظر گرفتن مشوق</w:t>
      </w:r>
      <w:r w:rsidR="008516E7" w:rsidRPr="008516E7">
        <w:rPr>
          <w:rtl/>
          <w:lang w:bidi="fa-IR"/>
        </w:rPr>
        <w:softHyphen/>
      </w:r>
      <w:r w:rsidR="008516E7" w:rsidRPr="008516E7">
        <w:rPr>
          <w:rFonts w:hint="cs"/>
          <w:rtl/>
          <w:lang w:bidi="fa-IR"/>
        </w:rPr>
        <w:t>های مادی و معنوی جهت ترغیب اعضای هیات علمی برای شرکت در همایش</w:t>
      </w:r>
      <w:r w:rsidR="008516E7" w:rsidRPr="008516E7">
        <w:rPr>
          <w:rtl/>
          <w:lang w:bidi="fa-IR"/>
        </w:rPr>
        <w:softHyphen/>
      </w:r>
      <w:r w:rsidR="008516E7" w:rsidRPr="008516E7">
        <w:rPr>
          <w:rFonts w:hint="cs"/>
          <w:rtl/>
          <w:lang w:bidi="fa-IR"/>
        </w:rPr>
        <w:t>های بین</w:t>
      </w:r>
      <w:r w:rsidR="008516E7" w:rsidRPr="008516E7">
        <w:rPr>
          <w:rtl/>
          <w:lang w:bidi="fa-IR"/>
        </w:rPr>
        <w:softHyphen/>
      </w:r>
      <w:r w:rsidR="008516E7" w:rsidRPr="008516E7">
        <w:rPr>
          <w:rFonts w:hint="cs"/>
          <w:rtl/>
          <w:lang w:bidi="fa-IR"/>
        </w:rPr>
        <w:t>المللی</w:t>
      </w:r>
    </w:p>
    <w:p w14:paraId="4AD779E1" w14:textId="476B7DE3" w:rsidR="00CD04BF" w:rsidRDefault="00CD04BF" w:rsidP="00CD04BF">
      <w:pPr>
        <w:bidi/>
        <w:rPr>
          <w:b/>
          <w:bCs/>
          <w:rtl/>
          <w:lang w:bidi="fa-IR"/>
        </w:rPr>
      </w:pP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1"/>
        <w:gridCol w:w="4217"/>
        <w:gridCol w:w="1621"/>
        <w:gridCol w:w="2322"/>
        <w:gridCol w:w="329"/>
        <w:gridCol w:w="344"/>
        <w:gridCol w:w="359"/>
        <w:gridCol w:w="346"/>
        <w:gridCol w:w="353"/>
        <w:gridCol w:w="343"/>
        <w:gridCol w:w="356"/>
        <w:gridCol w:w="361"/>
        <w:gridCol w:w="355"/>
        <w:gridCol w:w="441"/>
        <w:gridCol w:w="441"/>
        <w:gridCol w:w="441"/>
        <w:gridCol w:w="10"/>
      </w:tblGrid>
      <w:tr w:rsidR="000B066E" w:rsidRPr="000B066E" w14:paraId="76A1AB88" w14:textId="77777777" w:rsidTr="009D6366">
        <w:trPr>
          <w:cantSplit/>
          <w:trHeight w:val="674"/>
        </w:trPr>
        <w:tc>
          <w:tcPr>
            <w:tcW w:w="671" w:type="dxa"/>
            <w:vMerge w:val="restart"/>
          </w:tcPr>
          <w:p w14:paraId="53513185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bookmarkStart w:id="1" w:name="_Hlk163943492"/>
          </w:p>
          <w:p w14:paraId="6CE5A364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4217" w:type="dxa"/>
            <w:vMerge w:val="restart"/>
          </w:tcPr>
          <w:p w14:paraId="40BA18A2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3E4FC882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فعالیت</w:t>
            </w:r>
            <w:r w:rsidRPr="000B066E">
              <w:rPr>
                <w:b/>
                <w:bCs/>
                <w:sz w:val="22"/>
                <w:szCs w:val="24"/>
                <w:rtl/>
                <w:lang w:bidi="fa-IR"/>
              </w:rPr>
              <w:softHyphen/>
            </w: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ها</w:t>
            </w:r>
          </w:p>
        </w:tc>
        <w:tc>
          <w:tcPr>
            <w:tcW w:w="1621" w:type="dxa"/>
            <w:vMerge w:val="restart"/>
          </w:tcPr>
          <w:p w14:paraId="15CBEBE9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0C861343" w14:textId="35DD2BE9" w:rsidR="000B066E" w:rsidRPr="000B066E" w:rsidRDefault="000B066E" w:rsidP="00216342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بودجه</w:t>
            </w:r>
            <w:r w:rsidR="00216342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(ریال)</w:t>
            </w:r>
          </w:p>
        </w:tc>
        <w:tc>
          <w:tcPr>
            <w:tcW w:w="2322" w:type="dxa"/>
            <w:vMerge w:val="restart"/>
          </w:tcPr>
          <w:p w14:paraId="0E9DB681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536F1913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479" w:type="dxa"/>
            <w:gridSpan w:val="13"/>
          </w:tcPr>
          <w:p w14:paraId="6821E02A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ماه</w:t>
            </w:r>
          </w:p>
        </w:tc>
      </w:tr>
      <w:tr w:rsidR="000B066E" w:rsidRPr="000B066E" w14:paraId="3D216540" w14:textId="77777777" w:rsidTr="009D6366">
        <w:trPr>
          <w:gridAfter w:val="1"/>
          <w:wAfter w:w="10" w:type="dxa"/>
          <w:trHeight w:val="70"/>
        </w:trPr>
        <w:tc>
          <w:tcPr>
            <w:tcW w:w="671" w:type="dxa"/>
            <w:vMerge/>
          </w:tcPr>
          <w:p w14:paraId="333E7F69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217" w:type="dxa"/>
            <w:vMerge/>
          </w:tcPr>
          <w:p w14:paraId="7FAAB47C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621" w:type="dxa"/>
            <w:vMerge/>
          </w:tcPr>
          <w:p w14:paraId="52DAF4FA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2322" w:type="dxa"/>
            <w:vMerge/>
          </w:tcPr>
          <w:p w14:paraId="34F50572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29" w:type="dxa"/>
          </w:tcPr>
          <w:p w14:paraId="36DEAC19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344" w:type="dxa"/>
          </w:tcPr>
          <w:p w14:paraId="177D1214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359" w:type="dxa"/>
          </w:tcPr>
          <w:p w14:paraId="342B3852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46" w:type="dxa"/>
          </w:tcPr>
          <w:p w14:paraId="791C7E53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353" w:type="dxa"/>
          </w:tcPr>
          <w:p w14:paraId="55271C81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343" w:type="dxa"/>
          </w:tcPr>
          <w:p w14:paraId="587D5F7F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356" w:type="dxa"/>
          </w:tcPr>
          <w:p w14:paraId="5CC574C9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361" w:type="dxa"/>
          </w:tcPr>
          <w:p w14:paraId="1E1E2135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355" w:type="dxa"/>
          </w:tcPr>
          <w:p w14:paraId="04ECAE19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441" w:type="dxa"/>
          </w:tcPr>
          <w:p w14:paraId="06DF9F45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441" w:type="dxa"/>
          </w:tcPr>
          <w:p w14:paraId="4BEDD7A8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441" w:type="dxa"/>
          </w:tcPr>
          <w:p w14:paraId="7E772DB5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12</w:t>
            </w:r>
          </w:p>
        </w:tc>
      </w:tr>
      <w:tr w:rsidR="000B066E" w:rsidRPr="000B066E" w14:paraId="1382D08A" w14:textId="77777777" w:rsidTr="00133FD7">
        <w:trPr>
          <w:gridAfter w:val="1"/>
          <w:wAfter w:w="10" w:type="dxa"/>
          <w:trHeight w:val="381"/>
        </w:trPr>
        <w:tc>
          <w:tcPr>
            <w:tcW w:w="671" w:type="dxa"/>
          </w:tcPr>
          <w:p w14:paraId="453622B0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217" w:type="dxa"/>
          </w:tcPr>
          <w:p w14:paraId="48DD9CFE" w14:textId="3F9ABA8A" w:rsidR="000B066E" w:rsidRPr="000B066E" w:rsidRDefault="000B066E" w:rsidP="000B066E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sz w:val="22"/>
                <w:szCs w:val="24"/>
                <w:rtl/>
                <w:lang w:bidi="fa-IR"/>
              </w:rPr>
              <w:t xml:space="preserve">رایزنی جهت 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افزایش </w:t>
            </w:r>
            <w:r w:rsidRPr="000B066E">
              <w:rPr>
                <w:rFonts w:hint="cs"/>
                <w:sz w:val="22"/>
                <w:szCs w:val="24"/>
                <w:rtl/>
                <w:lang w:bidi="fa-IR"/>
              </w:rPr>
              <w:t>امتیاز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شرکت در کنگره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های بین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المللی در آیین نامه ارزشیابی سالیانه اساتید </w:t>
            </w:r>
          </w:p>
        </w:tc>
        <w:tc>
          <w:tcPr>
            <w:tcW w:w="1621" w:type="dxa"/>
          </w:tcPr>
          <w:p w14:paraId="78DC9B0E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</w:tc>
        <w:tc>
          <w:tcPr>
            <w:tcW w:w="2322" w:type="dxa"/>
          </w:tcPr>
          <w:p w14:paraId="42355FAC" w14:textId="11429318" w:rsidR="000B066E" w:rsidRPr="000B066E" w:rsidRDefault="009D6366" w:rsidP="009D6366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مرکز مطالعات و توسعه آموزش، </w:t>
            </w:r>
            <w:r w:rsidR="000B066E" w:rsidRPr="000B066E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9" w:type="dxa"/>
            <w:shd w:val="clear" w:color="auto" w:fill="FFFFFF" w:themeFill="background1"/>
          </w:tcPr>
          <w:p w14:paraId="14A41F6E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77567F8C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4C680DBA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BFBFBF" w:themeFill="background1" w:themeFillShade="BF"/>
          </w:tcPr>
          <w:p w14:paraId="4EE379C0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</w:tcPr>
          <w:p w14:paraId="07C2AB25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3" w:type="dxa"/>
          </w:tcPr>
          <w:p w14:paraId="522C6F99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</w:tcPr>
          <w:p w14:paraId="0DC23387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</w:tcPr>
          <w:p w14:paraId="6E3F6794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5" w:type="dxa"/>
          </w:tcPr>
          <w:p w14:paraId="1175990C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677D13A2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4467297C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44AF48A6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</w:tr>
      <w:tr w:rsidR="000B066E" w:rsidRPr="000B066E" w14:paraId="1B3C9F80" w14:textId="77777777" w:rsidTr="00133FD7">
        <w:trPr>
          <w:gridAfter w:val="1"/>
          <w:wAfter w:w="10" w:type="dxa"/>
          <w:trHeight w:val="1138"/>
        </w:trPr>
        <w:tc>
          <w:tcPr>
            <w:tcW w:w="671" w:type="dxa"/>
          </w:tcPr>
          <w:p w14:paraId="1C86F582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  <w:r w:rsidRPr="000B066E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217" w:type="dxa"/>
          </w:tcPr>
          <w:p w14:paraId="0085389F" w14:textId="16D274B0" w:rsidR="000B066E" w:rsidRPr="000B066E" w:rsidRDefault="00EE43AA" w:rsidP="000B066E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 w:rsidRPr="00EE43AA">
              <w:rPr>
                <w:rFonts w:hint="cs"/>
                <w:sz w:val="22"/>
                <w:szCs w:val="24"/>
                <w:rtl/>
                <w:lang w:bidi="fa-IR"/>
              </w:rPr>
              <w:t xml:space="preserve">بازنگری آیین نامه پژوهشی به منظور تخصیص اعتبار به 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اساتید شرکت کننده در همایش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های بین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المللی</w:t>
            </w:r>
          </w:p>
        </w:tc>
        <w:tc>
          <w:tcPr>
            <w:tcW w:w="1621" w:type="dxa"/>
          </w:tcPr>
          <w:p w14:paraId="11D9EEAD" w14:textId="3C367F54" w:rsidR="000B066E" w:rsidRPr="000B066E" w:rsidRDefault="009D6366" w:rsidP="009D6366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  <w:p w14:paraId="70A61E30" w14:textId="77777777" w:rsidR="000B066E" w:rsidRPr="000B066E" w:rsidRDefault="000B066E" w:rsidP="000B066E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2322" w:type="dxa"/>
          </w:tcPr>
          <w:p w14:paraId="2FE11DBF" w14:textId="77777777" w:rsidR="000B066E" w:rsidRPr="000B066E" w:rsidRDefault="000B066E" w:rsidP="009D6366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0B066E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9" w:type="dxa"/>
            <w:shd w:val="clear" w:color="auto" w:fill="FFFFFF" w:themeFill="background1"/>
          </w:tcPr>
          <w:p w14:paraId="6A3F05D2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BFBFBF" w:themeFill="background1" w:themeFillShade="BF"/>
          </w:tcPr>
          <w:p w14:paraId="0ECF368A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3E6BF92A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4F42A077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14:paraId="4A12D7C3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3" w:type="dxa"/>
          </w:tcPr>
          <w:p w14:paraId="4FEC2835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</w:tcPr>
          <w:p w14:paraId="31CF6753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</w:tcPr>
          <w:p w14:paraId="7CBBAE78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5" w:type="dxa"/>
          </w:tcPr>
          <w:p w14:paraId="47213132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5F6931E4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61ABD2CA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17C27CDB" w14:textId="77777777" w:rsidR="000B066E" w:rsidRPr="000B066E" w:rsidRDefault="000B066E" w:rsidP="000B066E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</w:tr>
      <w:bookmarkEnd w:id="1"/>
    </w:tbl>
    <w:p w14:paraId="01C93C72" w14:textId="11BF9814" w:rsidR="00CD04BF" w:rsidRDefault="00CD04BF" w:rsidP="00CD04BF">
      <w:pPr>
        <w:bidi/>
        <w:rPr>
          <w:b/>
          <w:bCs/>
          <w:rtl/>
          <w:lang w:bidi="fa-IR"/>
        </w:rPr>
      </w:pPr>
    </w:p>
    <w:p w14:paraId="7E39F394" w14:textId="10427D70" w:rsidR="009D6366" w:rsidRDefault="009D6366" w:rsidP="009D6366">
      <w:pPr>
        <w:bidi/>
        <w:rPr>
          <w:b/>
          <w:bCs/>
          <w:rtl/>
          <w:lang w:bidi="fa-IR"/>
        </w:rPr>
      </w:pPr>
    </w:p>
    <w:p w14:paraId="61D2F126" w14:textId="73CF5571" w:rsidR="009D6366" w:rsidRDefault="009D6366" w:rsidP="009D6366">
      <w:pPr>
        <w:bidi/>
        <w:rPr>
          <w:b/>
          <w:bCs/>
          <w:rtl/>
          <w:lang w:bidi="fa-IR"/>
        </w:rPr>
      </w:pPr>
    </w:p>
    <w:p w14:paraId="740DB859" w14:textId="77777777" w:rsidR="001A74C7" w:rsidRDefault="001A74C7" w:rsidP="001A74C7">
      <w:pPr>
        <w:bidi/>
        <w:rPr>
          <w:b/>
          <w:bCs/>
          <w:rtl/>
          <w:lang w:bidi="fa-IR"/>
        </w:rPr>
      </w:pPr>
    </w:p>
    <w:p w14:paraId="0FF2AB5C" w14:textId="6BA4A5F0" w:rsidR="009D6366" w:rsidRDefault="009D6366" w:rsidP="009D6366">
      <w:pPr>
        <w:bidi/>
        <w:rPr>
          <w:b/>
          <w:bCs/>
          <w:rtl/>
          <w:lang w:bidi="fa-IR"/>
        </w:rPr>
      </w:pPr>
    </w:p>
    <w:p w14:paraId="734E752E" w14:textId="6C8996F5" w:rsidR="009D6366" w:rsidRPr="009D6366" w:rsidRDefault="009D6366" w:rsidP="009D6366">
      <w:pPr>
        <w:bidi/>
        <w:rPr>
          <w:b/>
          <w:bCs/>
          <w:rtl/>
          <w:lang w:bidi="fa-IR"/>
        </w:rPr>
      </w:pPr>
      <w:r w:rsidRPr="009D6366">
        <w:rPr>
          <w:rFonts w:hint="cs"/>
          <w:b/>
          <w:bCs/>
          <w:rtl/>
          <w:lang w:bidi="fa-IR"/>
        </w:rPr>
        <w:lastRenderedPageBreak/>
        <w:t>هدف کلی (</w:t>
      </w:r>
      <w:r w:rsidRPr="009D6366">
        <w:rPr>
          <w:b/>
          <w:bCs/>
          <w:lang w:bidi="fa-IR"/>
        </w:rPr>
        <w:t>G6</w:t>
      </w:r>
      <w:r w:rsidRPr="009D6366">
        <w:rPr>
          <w:rFonts w:hint="cs"/>
          <w:b/>
          <w:bCs/>
          <w:rtl/>
          <w:lang w:bidi="fa-IR"/>
        </w:rPr>
        <w:t xml:space="preserve">): </w:t>
      </w:r>
      <w:r w:rsidRPr="009D6366">
        <w:rPr>
          <w:rFonts w:hint="cs"/>
          <w:rtl/>
          <w:lang w:bidi="fa-IR"/>
        </w:rPr>
        <w:t>برنامه ریزی و هماهنگی جهت مشارکت یا برگزاری همایش</w:t>
      </w:r>
      <w:r w:rsidRPr="009D636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و وبینار</w:t>
      </w:r>
      <w:r w:rsidRPr="009D6366">
        <w:rPr>
          <w:rFonts w:hint="cs"/>
          <w:rtl/>
          <w:lang w:bidi="fa-IR"/>
        </w:rPr>
        <w:t>های بین المللی</w:t>
      </w:r>
      <w:r>
        <w:rPr>
          <w:rFonts w:hint="cs"/>
          <w:rtl/>
          <w:lang w:bidi="fa-IR"/>
        </w:rPr>
        <w:t xml:space="preserve"> </w:t>
      </w:r>
    </w:p>
    <w:p w14:paraId="23F25CD9" w14:textId="77777777" w:rsidR="009D6366" w:rsidRPr="009D6366" w:rsidRDefault="009D6366" w:rsidP="009D6366">
      <w:pPr>
        <w:pStyle w:val="NoSpacing"/>
        <w:bidi/>
        <w:rPr>
          <w:rtl/>
          <w:lang w:bidi="fa-IR"/>
        </w:rPr>
      </w:pPr>
    </w:p>
    <w:p w14:paraId="0AB3F244" w14:textId="0C48AC7C" w:rsidR="009D6366" w:rsidRDefault="009D6366" w:rsidP="009D6366">
      <w:pPr>
        <w:bidi/>
        <w:rPr>
          <w:b/>
          <w:bCs/>
          <w:rtl/>
          <w:lang w:bidi="fa-IR"/>
        </w:rPr>
      </w:pPr>
      <w:r w:rsidRPr="00CD04BF">
        <w:rPr>
          <w:rFonts w:hint="cs"/>
          <w:b/>
          <w:bCs/>
          <w:rtl/>
          <w:lang w:bidi="fa-IR"/>
        </w:rPr>
        <w:t>هدف اختصاصی (</w:t>
      </w:r>
      <w:r w:rsidRPr="00CD04BF">
        <w:rPr>
          <w:b/>
          <w:bCs/>
          <w:lang w:bidi="fa-IR"/>
        </w:rPr>
        <w:t>G</w:t>
      </w:r>
      <w:r w:rsidRPr="009D6366">
        <w:rPr>
          <w:b/>
          <w:bCs/>
          <w:lang w:bidi="fa-IR"/>
        </w:rPr>
        <w:t>6</w:t>
      </w:r>
      <w:r w:rsidRPr="00CD04BF">
        <w:rPr>
          <w:b/>
          <w:bCs/>
          <w:lang w:bidi="fa-IR"/>
        </w:rPr>
        <w:t xml:space="preserve"> O1</w:t>
      </w:r>
      <w:r w:rsidRPr="00CD04BF">
        <w:rPr>
          <w:rFonts w:hint="cs"/>
          <w:b/>
          <w:bCs/>
          <w:rtl/>
          <w:lang w:bidi="fa-IR"/>
        </w:rPr>
        <w:t xml:space="preserve">): </w:t>
      </w:r>
      <w:r w:rsidRPr="009D6366">
        <w:rPr>
          <w:rFonts w:hint="cs"/>
          <w:rtl/>
          <w:lang w:bidi="fa-IR"/>
        </w:rPr>
        <w:t>برگزاری حداقل دو همایش یا وبینار بین</w:t>
      </w:r>
      <w:r w:rsidRPr="009D6366">
        <w:rPr>
          <w:rtl/>
          <w:lang w:bidi="fa-IR"/>
        </w:rPr>
        <w:softHyphen/>
      </w:r>
      <w:r w:rsidRPr="009D6366">
        <w:rPr>
          <w:rFonts w:hint="cs"/>
          <w:rtl/>
          <w:lang w:bidi="fa-IR"/>
        </w:rPr>
        <w:t>المللی</w:t>
      </w: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2"/>
        <w:gridCol w:w="4080"/>
        <w:gridCol w:w="1230"/>
        <w:gridCol w:w="2874"/>
        <w:gridCol w:w="326"/>
        <w:gridCol w:w="343"/>
        <w:gridCol w:w="358"/>
        <w:gridCol w:w="345"/>
        <w:gridCol w:w="352"/>
        <w:gridCol w:w="342"/>
        <w:gridCol w:w="355"/>
        <w:gridCol w:w="360"/>
        <w:gridCol w:w="353"/>
        <w:gridCol w:w="436"/>
        <w:gridCol w:w="435"/>
        <w:gridCol w:w="439"/>
        <w:gridCol w:w="10"/>
      </w:tblGrid>
      <w:tr w:rsidR="006324E9" w:rsidRPr="009D6366" w14:paraId="475A7402" w14:textId="77777777" w:rsidTr="008E121B">
        <w:trPr>
          <w:cantSplit/>
          <w:trHeight w:val="425"/>
        </w:trPr>
        <w:tc>
          <w:tcPr>
            <w:tcW w:w="272" w:type="dxa"/>
            <w:vMerge w:val="restart"/>
          </w:tcPr>
          <w:p w14:paraId="590EDD45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2A4B82E6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4335" w:type="dxa"/>
            <w:vMerge w:val="restart"/>
          </w:tcPr>
          <w:p w14:paraId="2DE97B6F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71312EE8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فعالیت</w:t>
            </w:r>
            <w:r w:rsidRPr="009D6366">
              <w:rPr>
                <w:b/>
                <w:bCs/>
                <w:sz w:val="22"/>
                <w:szCs w:val="24"/>
                <w:rtl/>
                <w:lang w:bidi="fa-IR"/>
              </w:rPr>
              <w:softHyphen/>
            </w: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ها</w:t>
            </w:r>
          </w:p>
        </w:tc>
        <w:tc>
          <w:tcPr>
            <w:tcW w:w="1229" w:type="dxa"/>
            <w:vMerge w:val="restart"/>
          </w:tcPr>
          <w:p w14:paraId="06E17578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26618D90" w14:textId="27548EF2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بودجه(ریال)</w:t>
            </w:r>
          </w:p>
        </w:tc>
        <w:tc>
          <w:tcPr>
            <w:tcW w:w="2998" w:type="dxa"/>
            <w:vMerge w:val="restart"/>
          </w:tcPr>
          <w:p w14:paraId="07808271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14:paraId="6818D435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476" w:type="dxa"/>
            <w:gridSpan w:val="13"/>
          </w:tcPr>
          <w:p w14:paraId="1B91E713" w14:textId="77777777" w:rsidR="009D6366" w:rsidRPr="009D6366" w:rsidRDefault="009D6366" w:rsidP="00216342">
            <w:pPr>
              <w:bidi/>
              <w:spacing w:after="160" w:line="259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ماه</w:t>
            </w:r>
          </w:p>
        </w:tc>
      </w:tr>
      <w:tr w:rsidR="009D6366" w:rsidRPr="009D6366" w14:paraId="132C6211" w14:textId="77777777" w:rsidTr="006324E9">
        <w:trPr>
          <w:gridAfter w:val="1"/>
          <w:wAfter w:w="10" w:type="dxa"/>
          <w:trHeight w:val="70"/>
        </w:trPr>
        <w:tc>
          <w:tcPr>
            <w:tcW w:w="272" w:type="dxa"/>
            <w:vMerge/>
          </w:tcPr>
          <w:p w14:paraId="74213BBA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4335" w:type="dxa"/>
            <w:vMerge/>
          </w:tcPr>
          <w:p w14:paraId="39FD47F4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14:paraId="44BE3F5F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2998" w:type="dxa"/>
            <w:vMerge/>
          </w:tcPr>
          <w:p w14:paraId="5191F049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28" w:type="dxa"/>
          </w:tcPr>
          <w:p w14:paraId="66BBF303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</w:t>
            </w:r>
          </w:p>
        </w:tc>
        <w:tc>
          <w:tcPr>
            <w:tcW w:w="344" w:type="dxa"/>
          </w:tcPr>
          <w:p w14:paraId="5366B9C4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359" w:type="dxa"/>
          </w:tcPr>
          <w:p w14:paraId="26F181D3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346" w:type="dxa"/>
          </w:tcPr>
          <w:p w14:paraId="1A0E4B87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353" w:type="dxa"/>
          </w:tcPr>
          <w:p w14:paraId="317445A6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343" w:type="dxa"/>
          </w:tcPr>
          <w:p w14:paraId="54A0AF58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356" w:type="dxa"/>
          </w:tcPr>
          <w:p w14:paraId="3373AC18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361" w:type="dxa"/>
          </w:tcPr>
          <w:p w14:paraId="779DE87C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355" w:type="dxa"/>
          </w:tcPr>
          <w:p w14:paraId="7FECE018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440" w:type="dxa"/>
          </w:tcPr>
          <w:p w14:paraId="3D5DED15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440" w:type="dxa"/>
          </w:tcPr>
          <w:p w14:paraId="575D1BEA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441" w:type="dxa"/>
          </w:tcPr>
          <w:p w14:paraId="2A04BF51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12</w:t>
            </w:r>
          </w:p>
        </w:tc>
      </w:tr>
      <w:tr w:rsidR="006324E9" w:rsidRPr="009D6366" w14:paraId="4C39D981" w14:textId="77777777" w:rsidTr="006324E9">
        <w:trPr>
          <w:gridAfter w:val="1"/>
          <w:wAfter w:w="10" w:type="dxa"/>
          <w:trHeight w:val="381"/>
        </w:trPr>
        <w:tc>
          <w:tcPr>
            <w:tcW w:w="272" w:type="dxa"/>
          </w:tcPr>
          <w:p w14:paraId="28BADF46" w14:textId="77777777" w:rsidR="009D6366" w:rsidRPr="009D6366" w:rsidRDefault="009D6366" w:rsidP="009D6366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9D6366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335" w:type="dxa"/>
          </w:tcPr>
          <w:p w14:paraId="241443A4" w14:textId="2A0E35A8" w:rsidR="009D6366" w:rsidRPr="009D6366" w:rsidRDefault="0026658F" w:rsidP="009D6366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تعیین موضوع کنگره یا وبینار براساس پیشنهاد </w:t>
            </w:r>
            <w:r w:rsidR="00C80C44">
              <w:rPr>
                <w:rFonts w:hint="cs"/>
                <w:sz w:val="22"/>
                <w:szCs w:val="24"/>
                <w:rtl/>
                <w:lang w:bidi="fa-IR"/>
              </w:rPr>
              <w:t xml:space="preserve">رابطین بین الملل در 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مراکز تحقیقاتی، دانشکده</w:t>
            </w:r>
            <w:r>
              <w:rPr>
                <w:sz w:val="22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ها یا بیمارستان</w:t>
            </w:r>
            <w:r w:rsidR="00C80C44">
              <w:rPr>
                <w:sz w:val="22"/>
                <w:szCs w:val="24"/>
                <w:rtl/>
                <w:lang w:bidi="fa-IR"/>
              </w:rPr>
              <w:softHyphen/>
            </w:r>
            <w:r w:rsidR="00C80C44">
              <w:rPr>
                <w:rFonts w:hint="cs"/>
                <w:sz w:val="22"/>
                <w:szCs w:val="24"/>
                <w:rtl/>
                <w:lang w:bidi="fa-IR"/>
              </w:rPr>
              <w:t xml:space="preserve">های آموزشی دانشگاه </w:t>
            </w:r>
            <w:r w:rsidR="009D6366" w:rsidRPr="009D6366">
              <w:rPr>
                <w:rFonts w:hint="cs"/>
                <w:sz w:val="22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9" w:type="dxa"/>
          </w:tcPr>
          <w:p w14:paraId="3873C1CC" w14:textId="77777777" w:rsidR="009D6366" w:rsidRPr="009D6366" w:rsidRDefault="009D6366" w:rsidP="006324E9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</w:tc>
        <w:tc>
          <w:tcPr>
            <w:tcW w:w="2998" w:type="dxa"/>
          </w:tcPr>
          <w:p w14:paraId="4BDE7312" w14:textId="0C7D5C2C" w:rsidR="009D6366" w:rsidRPr="009D6366" w:rsidRDefault="00C80C44" w:rsidP="006324E9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کارگروه تخصصی امور بین الملل معاونت </w:t>
            </w:r>
            <w:r w:rsidRPr="009D6366">
              <w:rPr>
                <w:rFonts w:hint="cs"/>
                <w:sz w:val="22"/>
                <w:szCs w:val="24"/>
                <w:rtl/>
                <w:lang w:bidi="fa-IR"/>
              </w:rPr>
              <w:t>تحقیقات و فناوری</w:t>
            </w:r>
          </w:p>
        </w:tc>
        <w:tc>
          <w:tcPr>
            <w:tcW w:w="328" w:type="dxa"/>
            <w:shd w:val="clear" w:color="auto" w:fill="FFFFFF" w:themeFill="background1"/>
          </w:tcPr>
          <w:p w14:paraId="2FF149B7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BFBFBF" w:themeFill="background1" w:themeFillShade="BF"/>
          </w:tcPr>
          <w:p w14:paraId="56A5B298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BFBFBF" w:themeFill="background1" w:themeFillShade="BF"/>
          </w:tcPr>
          <w:p w14:paraId="2DC14524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6A863A56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</w:tcPr>
          <w:p w14:paraId="3A78E14A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3" w:type="dxa"/>
          </w:tcPr>
          <w:p w14:paraId="4A67AAE0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</w:tcPr>
          <w:p w14:paraId="061328CC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</w:tcPr>
          <w:p w14:paraId="2810D049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5" w:type="dxa"/>
          </w:tcPr>
          <w:p w14:paraId="28134083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059E99B7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307BB6D5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1521C972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</w:tr>
      <w:tr w:rsidR="006324E9" w:rsidRPr="009D6366" w14:paraId="018A4002" w14:textId="77777777" w:rsidTr="00282B20">
        <w:trPr>
          <w:gridAfter w:val="1"/>
          <w:wAfter w:w="10" w:type="dxa"/>
          <w:trHeight w:val="1138"/>
        </w:trPr>
        <w:tc>
          <w:tcPr>
            <w:tcW w:w="272" w:type="dxa"/>
          </w:tcPr>
          <w:p w14:paraId="625A0174" w14:textId="77777777" w:rsidR="009D6366" w:rsidRPr="009D6366" w:rsidRDefault="009D6366" w:rsidP="009D6366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9D6366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335" w:type="dxa"/>
          </w:tcPr>
          <w:p w14:paraId="31F6A5F2" w14:textId="107592E1" w:rsidR="009D6366" w:rsidRPr="009D6366" w:rsidRDefault="00C80C44" w:rsidP="009D6366">
            <w:pPr>
              <w:bidi/>
              <w:spacing w:after="160" w:line="259" w:lineRule="auto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کسب مجوز برگزاری همایش یا وبینار از وزارت بهداشت</w:t>
            </w:r>
          </w:p>
        </w:tc>
        <w:tc>
          <w:tcPr>
            <w:tcW w:w="1229" w:type="dxa"/>
          </w:tcPr>
          <w:p w14:paraId="5E48F07B" w14:textId="77777777" w:rsidR="009D6366" w:rsidRPr="009D6366" w:rsidRDefault="009D6366" w:rsidP="006324E9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sz w:val="22"/>
                <w:szCs w:val="24"/>
                <w:rtl/>
                <w:lang w:bidi="fa-IR"/>
              </w:rPr>
              <w:t>-</w:t>
            </w:r>
          </w:p>
          <w:p w14:paraId="2F3E8809" w14:textId="77777777" w:rsidR="009D6366" w:rsidRPr="009D6366" w:rsidRDefault="009D6366" w:rsidP="006324E9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2998" w:type="dxa"/>
          </w:tcPr>
          <w:p w14:paraId="0CF58396" w14:textId="77777777" w:rsidR="009D6366" w:rsidRPr="009D6366" w:rsidRDefault="009D6366" w:rsidP="006324E9">
            <w:pPr>
              <w:bidi/>
              <w:spacing w:after="160" w:line="259" w:lineRule="auto"/>
              <w:jc w:val="center"/>
              <w:rPr>
                <w:sz w:val="22"/>
                <w:szCs w:val="24"/>
                <w:rtl/>
                <w:lang w:bidi="fa-IR"/>
              </w:rPr>
            </w:pPr>
            <w:r w:rsidRPr="009D6366">
              <w:rPr>
                <w:rFonts w:hint="cs"/>
                <w:sz w:val="22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8" w:type="dxa"/>
            <w:shd w:val="clear" w:color="auto" w:fill="FFFFFF" w:themeFill="background1"/>
          </w:tcPr>
          <w:p w14:paraId="41C5BB74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59B52030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14A0C37B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BFBFBF" w:themeFill="background1" w:themeFillShade="BF"/>
          </w:tcPr>
          <w:p w14:paraId="76780AB1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14:paraId="763F0D4D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43" w:type="dxa"/>
          </w:tcPr>
          <w:p w14:paraId="6BEE3D7A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</w:tcPr>
          <w:p w14:paraId="2DB970ED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</w:tcPr>
          <w:p w14:paraId="3E2DF476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355" w:type="dxa"/>
          </w:tcPr>
          <w:p w14:paraId="04082DD6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48D30B7C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636C7C58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53EB362D" w14:textId="77777777" w:rsidR="009D6366" w:rsidRPr="009D6366" w:rsidRDefault="009D6366" w:rsidP="009D6366">
            <w:pPr>
              <w:bidi/>
              <w:spacing w:after="160" w:line="259" w:lineRule="auto"/>
              <w:rPr>
                <w:b/>
                <w:bCs/>
                <w:rtl/>
                <w:lang w:bidi="fa-IR"/>
              </w:rPr>
            </w:pPr>
          </w:p>
        </w:tc>
      </w:tr>
      <w:tr w:rsidR="00C80C44" w:rsidRPr="009D6366" w14:paraId="6F5B1A1B" w14:textId="77777777" w:rsidTr="00282B20">
        <w:trPr>
          <w:gridAfter w:val="1"/>
          <w:wAfter w:w="10" w:type="dxa"/>
          <w:trHeight w:val="1138"/>
        </w:trPr>
        <w:tc>
          <w:tcPr>
            <w:tcW w:w="272" w:type="dxa"/>
          </w:tcPr>
          <w:p w14:paraId="4C4B28FD" w14:textId="150581AF" w:rsidR="00C80C44" w:rsidRPr="009D6366" w:rsidRDefault="00C80C44" w:rsidP="009D636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335" w:type="dxa"/>
          </w:tcPr>
          <w:p w14:paraId="7A704082" w14:textId="32810F7B" w:rsidR="00C80C44" w:rsidRDefault="00C80C44" w:rsidP="009D6366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تشکیل کمیته علمی و اجرایی </w:t>
            </w:r>
            <w:r w:rsidR="009219D0">
              <w:rPr>
                <w:rFonts w:hint="cs"/>
                <w:sz w:val="22"/>
                <w:szCs w:val="24"/>
                <w:rtl/>
                <w:lang w:bidi="fa-IR"/>
              </w:rPr>
              <w:t>همایش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</w:t>
            </w:r>
            <w:r w:rsidR="00574012">
              <w:rPr>
                <w:rFonts w:hint="cs"/>
                <w:sz w:val="22"/>
                <w:szCs w:val="24"/>
                <w:rtl/>
                <w:lang w:bidi="fa-IR"/>
              </w:rPr>
              <w:t>یا وبینار بین المللی (درصورت نیاز)</w:t>
            </w:r>
          </w:p>
        </w:tc>
        <w:tc>
          <w:tcPr>
            <w:tcW w:w="1229" w:type="dxa"/>
          </w:tcPr>
          <w:p w14:paraId="3F67A9D2" w14:textId="77777777" w:rsidR="00C80C44" w:rsidRPr="009D6366" w:rsidRDefault="00C80C44" w:rsidP="006324E9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2998" w:type="dxa"/>
          </w:tcPr>
          <w:p w14:paraId="06EABB07" w14:textId="58023B2B" w:rsidR="00C80C44" w:rsidRPr="009D6366" w:rsidRDefault="00574012" w:rsidP="006324E9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 w:rsidRPr="00574012">
              <w:rPr>
                <w:rFonts w:hint="cs"/>
                <w:sz w:val="22"/>
                <w:szCs w:val="24"/>
                <w:rtl/>
                <w:lang w:bidi="fa-IR"/>
              </w:rPr>
              <w:t xml:space="preserve">کارگروه تخصصی امور بین الملل معاونت </w:t>
            </w:r>
            <w:r w:rsidRPr="009D6366">
              <w:rPr>
                <w:rFonts w:hint="cs"/>
                <w:sz w:val="22"/>
                <w:szCs w:val="24"/>
                <w:rtl/>
                <w:lang w:bidi="fa-IR"/>
              </w:rPr>
              <w:t>تحقیقات و فناوری</w:t>
            </w:r>
          </w:p>
        </w:tc>
        <w:tc>
          <w:tcPr>
            <w:tcW w:w="328" w:type="dxa"/>
            <w:shd w:val="clear" w:color="auto" w:fill="FFFFFF" w:themeFill="background1"/>
          </w:tcPr>
          <w:p w14:paraId="7615B7EF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3A3E3519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7F87E1DC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1AF0B6B3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14:paraId="1F9DBB95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43" w:type="dxa"/>
          </w:tcPr>
          <w:p w14:paraId="013212B5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</w:tcPr>
          <w:p w14:paraId="7904597B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</w:tcPr>
          <w:p w14:paraId="36E9B893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5" w:type="dxa"/>
          </w:tcPr>
          <w:p w14:paraId="3F5AAC34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148D27B3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0638CB95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4BE6C688" w14:textId="77777777" w:rsidR="00C80C44" w:rsidRPr="009D6366" w:rsidRDefault="00C80C44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574012" w:rsidRPr="009D6366" w14:paraId="684BB58F" w14:textId="77777777" w:rsidTr="00282B20">
        <w:trPr>
          <w:gridAfter w:val="1"/>
          <w:wAfter w:w="10" w:type="dxa"/>
          <w:trHeight w:val="1138"/>
        </w:trPr>
        <w:tc>
          <w:tcPr>
            <w:tcW w:w="272" w:type="dxa"/>
          </w:tcPr>
          <w:p w14:paraId="4FEA1E2F" w14:textId="3B811F58" w:rsidR="00574012" w:rsidRDefault="00574012" w:rsidP="009D636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335" w:type="dxa"/>
          </w:tcPr>
          <w:p w14:paraId="6394C0B9" w14:textId="2B0162C7" w:rsidR="00574012" w:rsidRDefault="009219D0" w:rsidP="009D6366">
            <w:pPr>
              <w:bidi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برگزاری همایش یا وبینار </w:t>
            </w:r>
          </w:p>
        </w:tc>
        <w:tc>
          <w:tcPr>
            <w:tcW w:w="1229" w:type="dxa"/>
          </w:tcPr>
          <w:p w14:paraId="5CB25644" w14:textId="69B30B4F" w:rsidR="00574012" w:rsidRPr="009D6366" w:rsidRDefault="009219D0" w:rsidP="006324E9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500000000</w:t>
            </w:r>
          </w:p>
        </w:tc>
        <w:tc>
          <w:tcPr>
            <w:tcW w:w="2998" w:type="dxa"/>
          </w:tcPr>
          <w:p w14:paraId="40A45F78" w14:textId="35CD10B5" w:rsidR="00574012" w:rsidRPr="00574012" w:rsidRDefault="009219D0" w:rsidP="006324E9">
            <w:pPr>
              <w:bidi/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مدیر امور بین الملل دانشگاه، </w:t>
            </w:r>
            <w:r w:rsidRPr="009219D0">
              <w:rPr>
                <w:rFonts w:hint="cs"/>
                <w:sz w:val="22"/>
                <w:szCs w:val="24"/>
                <w:rtl/>
                <w:lang w:bidi="fa-IR"/>
              </w:rPr>
              <w:t xml:space="preserve">کارگروه تخصصی امور بین الملل معاونت </w:t>
            </w:r>
            <w:r w:rsidRPr="009D6366">
              <w:rPr>
                <w:rFonts w:hint="cs"/>
                <w:sz w:val="22"/>
                <w:szCs w:val="24"/>
                <w:rtl/>
                <w:lang w:bidi="fa-IR"/>
              </w:rPr>
              <w:t>تحقیقات و فناوری</w:t>
            </w:r>
          </w:p>
        </w:tc>
        <w:tc>
          <w:tcPr>
            <w:tcW w:w="328" w:type="dxa"/>
            <w:shd w:val="clear" w:color="auto" w:fill="FFFFFF" w:themeFill="background1"/>
          </w:tcPr>
          <w:p w14:paraId="7CEF6697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73FB38F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31D81C70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4AC7C3F6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14:paraId="6CB594F3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43" w:type="dxa"/>
          </w:tcPr>
          <w:p w14:paraId="0D200D4A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6" w:type="dxa"/>
          </w:tcPr>
          <w:p w14:paraId="21AA8FA6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</w:tcPr>
          <w:p w14:paraId="27559CE3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BFBFBF" w:themeFill="background1" w:themeFillShade="BF"/>
          </w:tcPr>
          <w:p w14:paraId="1A70722E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14:paraId="66D90DA6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0" w:type="dxa"/>
          </w:tcPr>
          <w:p w14:paraId="2FED8953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46B9FDD5" w14:textId="77777777" w:rsidR="00574012" w:rsidRPr="009D6366" w:rsidRDefault="00574012" w:rsidP="009D6366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14:paraId="5B0DDA8D" w14:textId="4D66288A" w:rsidR="009D6366" w:rsidRDefault="009D6366" w:rsidP="009D6366">
      <w:pPr>
        <w:bidi/>
        <w:rPr>
          <w:b/>
          <w:bCs/>
          <w:rtl/>
          <w:lang w:bidi="fa-IR"/>
        </w:rPr>
      </w:pPr>
    </w:p>
    <w:p w14:paraId="632E19DC" w14:textId="1FCD68FD" w:rsidR="001A74C7" w:rsidRDefault="001A74C7" w:rsidP="001A74C7">
      <w:pPr>
        <w:bidi/>
        <w:rPr>
          <w:b/>
          <w:bCs/>
          <w:rtl/>
          <w:lang w:bidi="fa-IR"/>
        </w:rPr>
      </w:pPr>
    </w:p>
    <w:p w14:paraId="264179FE" w14:textId="77777777" w:rsidR="008E121B" w:rsidRDefault="008E121B" w:rsidP="008E121B">
      <w:pPr>
        <w:bidi/>
        <w:rPr>
          <w:b/>
          <w:bCs/>
          <w:rtl/>
          <w:lang w:bidi="fa-IR"/>
        </w:rPr>
      </w:pPr>
    </w:p>
    <w:p w14:paraId="5892C162" w14:textId="7B27D20A" w:rsidR="00B37E72" w:rsidRPr="00B37E72" w:rsidRDefault="00B37E72" w:rsidP="00B37E72">
      <w:pPr>
        <w:bidi/>
        <w:rPr>
          <w:b/>
          <w:bCs/>
          <w:rtl/>
          <w:lang w:bidi="fa-IR"/>
        </w:rPr>
      </w:pPr>
      <w:r w:rsidRPr="00B37E72">
        <w:rPr>
          <w:rFonts w:hint="cs"/>
          <w:b/>
          <w:bCs/>
          <w:rtl/>
          <w:lang w:bidi="fa-IR"/>
        </w:rPr>
        <w:lastRenderedPageBreak/>
        <w:t>هدف کلی (</w:t>
      </w:r>
      <w:r w:rsidRPr="00B37E72">
        <w:rPr>
          <w:b/>
          <w:bCs/>
          <w:lang w:bidi="fa-IR"/>
        </w:rPr>
        <w:t>G</w:t>
      </w:r>
      <w:r>
        <w:rPr>
          <w:b/>
          <w:bCs/>
          <w:lang w:bidi="fa-IR"/>
        </w:rPr>
        <w:t>7</w:t>
      </w:r>
      <w:r w:rsidRPr="00B37E72">
        <w:rPr>
          <w:rFonts w:hint="cs"/>
          <w:b/>
          <w:bCs/>
          <w:rtl/>
          <w:lang w:bidi="fa-IR"/>
        </w:rPr>
        <w:t xml:space="preserve">): </w:t>
      </w:r>
      <w:r w:rsidRPr="00B37E72">
        <w:rPr>
          <w:rFonts w:hint="cs"/>
          <w:rtl/>
          <w:lang w:bidi="fa-IR"/>
        </w:rPr>
        <w:t>برنامه ریزی جهت افزایش تعداد مقالات برگرفته از همکاریهای بین</w:t>
      </w:r>
      <w:r w:rsidRPr="00B37E72">
        <w:rPr>
          <w:rtl/>
          <w:lang w:bidi="fa-IR"/>
        </w:rPr>
        <w:softHyphen/>
      </w:r>
      <w:r w:rsidRPr="00B37E72">
        <w:rPr>
          <w:rFonts w:hint="cs"/>
          <w:rtl/>
          <w:lang w:bidi="fa-IR"/>
        </w:rPr>
        <w:t>المللی</w:t>
      </w:r>
    </w:p>
    <w:p w14:paraId="1111ABB0" w14:textId="77777777" w:rsidR="00B37E72" w:rsidRPr="00B37E72" w:rsidRDefault="00B37E72" w:rsidP="00045D63">
      <w:pPr>
        <w:pStyle w:val="NoSpacing"/>
        <w:bidi/>
        <w:rPr>
          <w:rtl/>
          <w:lang w:bidi="fa-IR"/>
        </w:rPr>
      </w:pPr>
    </w:p>
    <w:p w14:paraId="6DF445AB" w14:textId="7E891AF7" w:rsidR="00B37E72" w:rsidRPr="00B37E72" w:rsidRDefault="00B37E72" w:rsidP="00B37E72">
      <w:pPr>
        <w:bidi/>
        <w:rPr>
          <w:b/>
          <w:bCs/>
          <w:rtl/>
          <w:lang w:bidi="fa-IR"/>
        </w:rPr>
      </w:pPr>
      <w:r w:rsidRPr="00B37E72">
        <w:rPr>
          <w:rFonts w:hint="cs"/>
          <w:b/>
          <w:bCs/>
          <w:rtl/>
          <w:lang w:bidi="fa-IR"/>
        </w:rPr>
        <w:t>هدف اختصاصی (</w:t>
      </w:r>
      <w:r w:rsidRPr="00B37E72">
        <w:rPr>
          <w:b/>
          <w:bCs/>
          <w:lang w:bidi="fa-IR"/>
        </w:rPr>
        <w:t>G</w:t>
      </w:r>
      <w:r>
        <w:rPr>
          <w:b/>
          <w:bCs/>
          <w:lang w:bidi="fa-IR"/>
        </w:rPr>
        <w:t>7</w:t>
      </w:r>
      <w:r w:rsidRPr="00B37E72">
        <w:rPr>
          <w:b/>
          <w:bCs/>
          <w:lang w:bidi="fa-IR"/>
        </w:rPr>
        <w:t xml:space="preserve"> O1</w:t>
      </w:r>
      <w:r w:rsidRPr="00B37E72">
        <w:rPr>
          <w:rFonts w:hint="cs"/>
          <w:b/>
          <w:bCs/>
          <w:rtl/>
          <w:lang w:bidi="fa-IR"/>
        </w:rPr>
        <w:t>):</w:t>
      </w:r>
      <w:r w:rsidRPr="00B37E72">
        <w:rPr>
          <w:rFonts w:hint="cs"/>
          <w:rtl/>
          <w:lang w:bidi="fa-IR"/>
        </w:rPr>
        <w:t xml:space="preserve"> افزایش 20درصدی تعداد مقالات مشترک بین</w:t>
      </w:r>
      <w:r w:rsidRPr="00B37E72">
        <w:rPr>
          <w:rtl/>
          <w:lang w:bidi="fa-IR"/>
        </w:rPr>
        <w:softHyphen/>
      </w:r>
      <w:r w:rsidRPr="00B37E72">
        <w:rPr>
          <w:rFonts w:hint="cs"/>
          <w:rtl/>
          <w:lang w:bidi="fa-IR"/>
        </w:rPr>
        <w:t>المللی نمایه شده در پایگاه-های معتبر بین</w:t>
      </w:r>
      <w:r w:rsidRPr="00B37E72">
        <w:rPr>
          <w:rtl/>
          <w:lang w:bidi="fa-IR"/>
        </w:rPr>
        <w:softHyphen/>
      </w:r>
      <w:r w:rsidRPr="00B37E72">
        <w:rPr>
          <w:rFonts w:hint="cs"/>
          <w:rtl/>
          <w:lang w:bidi="fa-IR"/>
        </w:rPr>
        <w:t>المللی مورد تایید وزارت بهداشت</w:t>
      </w:r>
    </w:p>
    <w:tbl>
      <w:tblPr>
        <w:tblStyle w:val="TableGrid"/>
        <w:bidiVisual/>
        <w:tblW w:w="13310" w:type="dxa"/>
        <w:tblInd w:w="-186" w:type="dxa"/>
        <w:tblLook w:val="04A0" w:firstRow="1" w:lastRow="0" w:firstColumn="1" w:lastColumn="0" w:noHBand="0" w:noVBand="1"/>
      </w:tblPr>
      <w:tblGrid>
        <w:gridCol w:w="672"/>
        <w:gridCol w:w="4086"/>
        <w:gridCol w:w="1609"/>
        <w:gridCol w:w="2489"/>
        <w:gridCol w:w="326"/>
        <w:gridCol w:w="343"/>
        <w:gridCol w:w="358"/>
        <w:gridCol w:w="345"/>
        <w:gridCol w:w="352"/>
        <w:gridCol w:w="342"/>
        <w:gridCol w:w="355"/>
        <w:gridCol w:w="360"/>
        <w:gridCol w:w="353"/>
        <w:gridCol w:w="436"/>
        <w:gridCol w:w="435"/>
        <w:gridCol w:w="439"/>
        <w:gridCol w:w="10"/>
      </w:tblGrid>
      <w:tr w:rsidR="00CA4AFB" w:rsidRPr="008E121B" w14:paraId="17383470" w14:textId="77777777" w:rsidTr="00CA4AFB">
        <w:trPr>
          <w:cantSplit/>
          <w:trHeight w:val="425"/>
        </w:trPr>
        <w:tc>
          <w:tcPr>
            <w:tcW w:w="672" w:type="dxa"/>
            <w:vMerge w:val="restart"/>
          </w:tcPr>
          <w:p w14:paraId="4A9DD7EE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24719FD4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4086" w:type="dxa"/>
            <w:vMerge w:val="restart"/>
          </w:tcPr>
          <w:p w14:paraId="360D3DBD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35065E91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فعالیت</w:t>
            </w:r>
            <w:r w:rsidRPr="008E121B">
              <w:rPr>
                <w:b/>
                <w:bCs/>
                <w:szCs w:val="24"/>
                <w:rtl/>
                <w:lang w:bidi="fa-IR"/>
              </w:rPr>
              <w:softHyphen/>
            </w: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ها</w:t>
            </w:r>
          </w:p>
        </w:tc>
        <w:tc>
          <w:tcPr>
            <w:tcW w:w="1609" w:type="dxa"/>
            <w:vMerge w:val="restart"/>
          </w:tcPr>
          <w:p w14:paraId="5066B186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0EB53B26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بودجه(ریال)</w:t>
            </w:r>
          </w:p>
        </w:tc>
        <w:tc>
          <w:tcPr>
            <w:tcW w:w="2489" w:type="dxa"/>
            <w:vMerge w:val="restart"/>
          </w:tcPr>
          <w:p w14:paraId="59AACFA2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  <w:p w14:paraId="08EC67DA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4454" w:type="dxa"/>
            <w:gridSpan w:val="13"/>
          </w:tcPr>
          <w:p w14:paraId="7058BC2E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ماه</w:t>
            </w:r>
          </w:p>
        </w:tc>
      </w:tr>
      <w:tr w:rsidR="006A045F" w:rsidRPr="008E121B" w14:paraId="21A8D4D8" w14:textId="77777777" w:rsidTr="00CA4AFB">
        <w:trPr>
          <w:gridAfter w:val="1"/>
          <w:wAfter w:w="10" w:type="dxa"/>
          <w:trHeight w:val="70"/>
        </w:trPr>
        <w:tc>
          <w:tcPr>
            <w:tcW w:w="672" w:type="dxa"/>
            <w:vMerge/>
          </w:tcPr>
          <w:p w14:paraId="62406CC0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086" w:type="dxa"/>
            <w:vMerge/>
          </w:tcPr>
          <w:p w14:paraId="5C98E734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09" w:type="dxa"/>
            <w:vMerge/>
          </w:tcPr>
          <w:p w14:paraId="70EA8D7B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89" w:type="dxa"/>
            <w:vMerge/>
          </w:tcPr>
          <w:p w14:paraId="71428E7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26" w:type="dxa"/>
          </w:tcPr>
          <w:p w14:paraId="21610CFB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343" w:type="dxa"/>
          </w:tcPr>
          <w:p w14:paraId="233BBC3F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358" w:type="dxa"/>
          </w:tcPr>
          <w:p w14:paraId="45B1862B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345" w:type="dxa"/>
          </w:tcPr>
          <w:p w14:paraId="4674EBD3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52" w:type="dxa"/>
          </w:tcPr>
          <w:p w14:paraId="0E87CD14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342" w:type="dxa"/>
          </w:tcPr>
          <w:p w14:paraId="0AD3406D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355" w:type="dxa"/>
          </w:tcPr>
          <w:p w14:paraId="655B4600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360" w:type="dxa"/>
          </w:tcPr>
          <w:p w14:paraId="799954E0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353" w:type="dxa"/>
          </w:tcPr>
          <w:p w14:paraId="0A59FE47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9</w:t>
            </w:r>
          </w:p>
        </w:tc>
        <w:tc>
          <w:tcPr>
            <w:tcW w:w="436" w:type="dxa"/>
          </w:tcPr>
          <w:p w14:paraId="397CA8A9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435" w:type="dxa"/>
          </w:tcPr>
          <w:p w14:paraId="7E5F1E14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439" w:type="dxa"/>
          </w:tcPr>
          <w:p w14:paraId="2211D86F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12</w:t>
            </w:r>
          </w:p>
        </w:tc>
      </w:tr>
      <w:tr w:rsidR="008E121B" w:rsidRPr="008E121B" w14:paraId="1C1412BB" w14:textId="77777777" w:rsidTr="00AE3855">
        <w:trPr>
          <w:gridAfter w:val="1"/>
          <w:wAfter w:w="10" w:type="dxa"/>
          <w:trHeight w:val="381"/>
        </w:trPr>
        <w:tc>
          <w:tcPr>
            <w:tcW w:w="672" w:type="dxa"/>
          </w:tcPr>
          <w:p w14:paraId="64FA36F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4086" w:type="dxa"/>
          </w:tcPr>
          <w:p w14:paraId="6E1C5D8D" w14:textId="226B3BF3" w:rsidR="008E121B" w:rsidRPr="008E121B" w:rsidRDefault="008E121B" w:rsidP="008E121B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برگزاری دوره پودمانی مقاله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نویسی</w:t>
            </w:r>
            <w:r w:rsidR="00F34472">
              <w:rPr>
                <w:rFonts w:hint="cs"/>
                <w:szCs w:val="24"/>
                <w:rtl/>
                <w:lang w:bidi="fa-IR"/>
              </w:rPr>
              <w:t xml:space="preserve"> (</w:t>
            </w:r>
            <w:r w:rsidR="00F34472">
              <w:rPr>
                <w:szCs w:val="24"/>
                <w:lang w:bidi="fa-IR"/>
              </w:rPr>
              <w:t>Scientific Writing</w:t>
            </w:r>
            <w:r w:rsidR="00F34472">
              <w:rPr>
                <w:rFonts w:hint="cs"/>
                <w:szCs w:val="24"/>
                <w:rtl/>
                <w:lang w:bidi="fa-IR"/>
              </w:rPr>
              <w:t xml:space="preserve">) </w:t>
            </w:r>
            <w:r w:rsidR="00B21481">
              <w:rPr>
                <w:rFonts w:hint="cs"/>
                <w:szCs w:val="24"/>
                <w:rtl/>
                <w:lang w:bidi="fa-IR"/>
              </w:rPr>
              <w:t xml:space="preserve">و ساب میت مقاله </w:t>
            </w:r>
            <w:r w:rsidR="00F34472">
              <w:rPr>
                <w:rFonts w:hint="cs"/>
                <w:szCs w:val="24"/>
                <w:rtl/>
                <w:lang w:bidi="fa-IR"/>
              </w:rPr>
              <w:t xml:space="preserve">ویژه اساتید </w:t>
            </w:r>
            <w:r w:rsidR="00B21481">
              <w:rPr>
                <w:rFonts w:hint="cs"/>
                <w:szCs w:val="24"/>
                <w:rtl/>
                <w:lang w:bidi="fa-IR"/>
              </w:rPr>
              <w:t>علوم پایه و بالین</w:t>
            </w:r>
          </w:p>
        </w:tc>
        <w:tc>
          <w:tcPr>
            <w:tcW w:w="1609" w:type="dxa"/>
          </w:tcPr>
          <w:p w14:paraId="513DDBAA" w14:textId="6EFE5FA1" w:rsidR="008E121B" w:rsidRPr="008E121B" w:rsidRDefault="00B21481" w:rsidP="00B21481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200000000</w:t>
            </w:r>
          </w:p>
        </w:tc>
        <w:tc>
          <w:tcPr>
            <w:tcW w:w="2489" w:type="dxa"/>
          </w:tcPr>
          <w:p w14:paraId="4D20E2E5" w14:textId="6A9D35E3" w:rsidR="008E121B" w:rsidRPr="008E121B" w:rsidRDefault="00B21481" w:rsidP="00CA4AFB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B21481">
              <w:rPr>
                <w:rFonts w:hint="cs"/>
                <w:szCs w:val="24"/>
                <w:rtl/>
                <w:lang w:bidi="fa-IR"/>
              </w:rPr>
              <w:t xml:space="preserve">مرکز مطالعات و توسعه آموزش، </w:t>
            </w:r>
            <w:r w:rsidRPr="000B066E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6" w:type="dxa"/>
            <w:shd w:val="clear" w:color="auto" w:fill="FFFFFF" w:themeFill="background1"/>
          </w:tcPr>
          <w:p w14:paraId="01AD58BE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14:paraId="72321390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06257168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657C5129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2" w:type="dxa"/>
          </w:tcPr>
          <w:p w14:paraId="6D427C71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2" w:type="dxa"/>
          </w:tcPr>
          <w:p w14:paraId="2AACE021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BFBFBF" w:themeFill="background1" w:themeFillShade="BF"/>
          </w:tcPr>
          <w:p w14:paraId="451F2D2D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814F35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36C8EC5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6" w:type="dxa"/>
          </w:tcPr>
          <w:p w14:paraId="55205A64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5" w:type="dxa"/>
          </w:tcPr>
          <w:p w14:paraId="5538876B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9" w:type="dxa"/>
          </w:tcPr>
          <w:p w14:paraId="74AFEC95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8E121B" w:rsidRPr="008E121B" w14:paraId="67DBA1D4" w14:textId="77777777" w:rsidTr="00AE3855">
        <w:trPr>
          <w:gridAfter w:val="1"/>
          <w:wAfter w:w="10" w:type="dxa"/>
          <w:trHeight w:val="1138"/>
        </w:trPr>
        <w:tc>
          <w:tcPr>
            <w:tcW w:w="672" w:type="dxa"/>
          </w:tcPr>
          <w:p w14:paraId="491F5A7D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4086" w:type="dxa"/>
          </w:tcPr>
          <w:p w14:paraId="52DF3CFC" w14:textId="5633A09B" w:rsidR="008E121B" w:rsidRPr="008E121B" w:rsidRDefault="00B21481" w:rsidP="008E121B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بازنگری آیین نامه پژوهشی </w:t>
            </w:r>
            <w:r w:rsidR="00AD3F33">
              <w:rPr>
                <w:rFonts w:hint="cs"/>
                <w:szCs w:val="24"/>
                <w:rtl/>
                <w:lang w:bidi="fa-IR"/>
              </w:rPr>
              <w:t>به منظور افزایش اعتبار کمک هزینه چاپ مقالات بین المللی</w:t>
            </w:r>
          </w:p>
        </w:tc>
        <w:tc>
          <w:tcPr>
            <w:tcW w:w="1609" w:type="dxa"/>
          </w:tcPr>
          <w:p w14:paraId="593365A3" w14:textId="5DE92C47" w:rsidR="008E121B" w:rsidRPr="008E121B" w:rsidRDefault="00AD3F33" w:rsidP="008E121B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300000000</w:t>
            </w:r>
          </w:p>
          <w:p w14:paraId="23CF131B" w14:textId="77777777" w:rsidR="008E121B" w:rsidRPr="008E121B" w:rsidRDefault="008E121B" w:rsidP="008E121B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</w:p>
        </w:tc>
        <w:tc>
          <w:tcPr>
            <w:tcW w:w="2489" w:type="dxa"/>
          </w:tcPr>
          <w:p w14:paraId="5A1CB412" w14:textId="77777777" w:rsidR="008E121B" w:rsidRPr="008E121B" w:rsidRDefault="008E121B" w:rsidP="00CA4AFB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8E121B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6" w:type="dxa"/>
            <w:shd w:val="clear" w:color="auto" w:fill="FFFFFF" w:themeFill="background1"/>
          </w:tcPr>
          <w:p w14:paraId="1A34F866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14:paraId="7D2A1D12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BFBFBF" w:themeFill="background1" w:themeFillShade="BF"/>
          </w:tcPr>
          <w:p w14:paraId="53AA2856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41DA3B31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14:paraId="6C1D995F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2" w:type="dxa"/>
          </w:tcPr>
          <w:p w14:paraId="4691B1CB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5E5EA252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6F85FB01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01FB3FB1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6" w:type="dxa"/>
          </w:tcPr>
          <w:p w14:paraId="1EC71330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5" w:type="dxa"/>
          </w:tcPr>
          <w:p w14:paraId="5637E085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9" w:type="dxa"/>
          </w:tcPr>
          <w:p w14:paraId="38AD351E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6A045F" w:rsidRPr="008E121B" w14:paraId="352FBD08" w14:textId="77777777" w:rsidTr="00AE3855">
        <w:trPr>
          <w:gridAfter w:val="1"/>
          <w:wAfter w:w="10" w:type="dxa"/>
          <w:trHeight w:val="1138"/>
        </w:trPr>
        <w:tc>
          <w:tcPr>
            <w:tcW w:w="672" w:type="dxa"/>
          </w:tcPr>
          <w:p w14:paraId="6FDC2B5D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  <w:r w:rsidRPr="008E121B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4086" w:type="dxa"/>
          </w:tcPr>
          <w:p w14:paraId="6C787775" w14:textId="0B649A00" w:rsidR="008E121B" w:rsidRPr="008E121B" w:rsidRDefault="00067E3C" w:rsidP="008E121B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برگزاری کارگاه </w:t>
            </w:r>
            <w:r w:rsidR="006A045F">
              <w:rPr>
                <w:rFonts w:hint="cs"/>
                <w:szCs w:val="24"/>
                <w:rtl/>
                <w:lang w:bidi="fa-IR"/>
              </w:rPr>
              <w:t xml:space="preserve">راهکارهای </w:t>
            </w:r>
            <w:r>
              <w:rPr>
                <w:rFonts w:hint="cs"/>
                <w:szCs w:val="24"/>
                <w:rtl/>
                <w:lang w:bidi="fa-IR"/>
              </w:rPr>
              <w:t xml:space="preserve">نگارش </w:t>
            </w:r>
            <w:r w:rsidR="006A045F">
              <w:rPr>
                <w:rFonts w:hint="cs"/>
                <w:szCs w:val="24"/>
                <w:rtl/>
                <w:lang w:bidi="fa-IR"/>
              </w:rPr>
              <w:t xml:space="preserve">و چاپ </w:t>
            </w:r>
            <w:r>
              <w:rPr>
                <w:rFonts w:hint="cs"/>
                <w:szCs w:val="24"/>
                <w:rtl/>
                <w:lang w:bidi="fa-IR"/>
              </w:rPr>
              <w:t xml:space="preserve">مقالات </w:t>
            </w:r>
            <w:r w:rsidR="006A045F">
              <w:rPr>
                <w:rFonts w:hint="cs"/>
                <w:szCs w:val="24"/>
                <w:rtl/>
                <w:lang w:bidi="fa-IR"/>
              </w:rPr>
              <w:t>با اساتید بین المللی</w:t>
            </w:r>
          </w:p>
        </w:tc>
        <w:tc>
          <w:tcPr>
            <w:tcW w:w="1609" w:type="dxa"/>
          </w:tcPr>
          <w:p w14:paraId="648BBA43" w14:textId="52D557FD" w:rsidR="008E121B" w:rsidRPr="008E121B" w:rsidRDefault="006A045F" w:rsidP="008E121B">
            <w:pPr>
              <w:bidi/>
              <w:spacing w:after="160" w:line="259" w:lineRule="auto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100000000</w:t>
            </w:r>
          </w:p>
        </w:tc>
        <w:tc>
          <w:tcPr>
            <w:tcW w:w="2489" w:type="dxa"/>
          </w:tcPr>
          <w:p w14:paraId="5F7598CB" w14:textId="1A1C3B14" w:rsidR="008E121B" w:rsidRPr="008E121B" w:rsidRDefault="00CA4AFB" w:rsidP="00CA4AFB">
            <w:pPr>
              <w:bidi/>
              <w:spacing w:after="160" w:line="259" w:lineRule="auto"/>
              <w:jc w:val="center"/>
              <w:rPr>
                <w:szCs w:val="24"/>
                <w:rtl/>
                <w:lang w:bidi="fa-IR"/>
              </w:rPr>
            </w:pPr>
            <w:r w:rsidRPr="008E121B">
              <w:rPr>
                <w:rFonts w:hint="cs"/>
                <w:szCs w:val="24"/>
                <w:rtl/>
                <w:lang w:bidi="fa-IR"/>
              </w:rPr>
              <w:t>امور بین الملل معاونت تحقیقات و فناوری</w:t>
            </w:r>
          </w:p>
        </w:tc>
        <w:tc>
          <w:tcPr>
            <w:tcW w:w="326" w:type="dxa"/>
            <w:shd w:val="clear" w:color="auto" w:fill="FFFFFF" w:themeFill="background1"/>
          </w:tcPr>
          <w:p w14:paraId="3D7398A2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14:paraId="16B3667B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7B6F382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5" w:type="dxa"/>
            <w:shd w:val="clear" w:color="auto" w:fill="BFBFBF" w:themeFill="background1" w:themeFillShade="BF"/>
          </w:tcPr>
          <w:p w14:paraId="74CAF8BA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14:paraId="29B4E471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2" w:type="dxa"/>
          </w:tcPr>
          <w:p w14:paraId="1BAC9A0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5" w:type="dxa"/>
          </w:tcPr>
          <w:p w14:paraId="479E6D6A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3D8580C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53" w:type="dxa"/>
          </w:tcPr>
          <w:p w14:paraId="3DB68459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6" w:type="dxa"/>
          </w:tcPr>
          <w:p w14:paraId="1E0028D2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5" w:type="dxa"/>
          </w:tcPr>
          <w:p w14:paraId="072AB5A4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9" w:type="dxa"/>
          </w:tcPr>
          <w:p w14:paraId="0C8714A5" w14:textId="77777777" w:rsidR="008E121B" w:rsidRPr="008E121B" w:rsidRDefault="008E121B" w:rsidP="008E121B">
            <w:pPr>
              <w:bidi/>
              <w:spacing w:after="160" w:line="259" w:lineRule="auto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5ADF85F2" w14:textId="77777777" w:rsidR="001A74C7" w:rsidRPr="00686BC1" w:rsidRDefault="001A74C7" w:rsidP="001A74C7">
      <w:pPr>
        <w:bidi/>
        <w:rPr>
          <w:b/>
          <w:bCs/>
          <w:rtl/>
          <w:lang w:bidi="fa-IR"/>
        </w:rPr>
      </w:pPr>
    </w:p>
    <w:sectPr w:rsidR="001A74C7" w:rsidRPr="00686BC1" w:rsidSect="00FB2F7F">
      <w:foot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3D31" w14:textId="77777777" w:rsidR="00FB2F7F" w:rsidRDefault="00FB2F7F" w:rsidP="009D6366">
      <w:pPr>
        <w:spacing w:after="0" w:line="240" w:lineRule="auto"/>
      </w:pPr>
      <w:r>
        <w:separator/>
      </w:r>
    </w:p>
  </w:endnote>
  <w:endnote w:type="continuationSeparator" w:id="0">
    <w:p w14:paraId="30F3E290" w14:textId="77777777" w:rsidR="00FB2F7F" w:rsidRDefault="00FB2F7F" w:rsidP="009D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Win2Farsi_1">
    <w:charset w:val="00"/>
    <w:family w:val="auto"/>
    <w:pitch w:val="variable"/>
    <w:sig w:usb0="A00002AF" w:usb1="500078F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195292"/>
      <w:docPartObj>
        <w:docPartGallery w:val="Page Numbers (Bottom of Page)"/>
        <w:docPartUnique/>
      </w:docPartObj>
    </w:sdtPr>
    <w:sdtContent>
      <w:p w14:paraId="0F370C84" w14:textId="51C1EE53" w:rsidR="009D6366" w:rsidRDefault="009D6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8B565" w14:textId="77777777" w:rsidR="009D6366" w:rsidRDefault="009D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4E31" w14:textId="77777777" w:rsidR="00FB2F7F" w:rsidRDefault="00FB2F7F" w:rsidP="009D6366">
      <w:pPr>
        <w:spacing w:after="0" w:line="240" w:lineRule="auto"/>
      </w:pPr>
      <w:r>
        <w:separator/>
      </w:r>
    </w:p>
  </w:footnote>
  <w:footnote w:type="continuationSeparator" w:id="0">
    <w:p w14:paraId="5AB01D50" w14:textId="77777777" w:rsidR="00FB2F7F" w:rsidRDefault="00FB2F7F" w:rsidP="009D6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80"/>
    <w:rsid w:val="00011E81"/>
    <w:rsid w:val="00042FAB"/>
    <w:rsid w:val="00045D63"/>
    <w:rsid w:val="00062539"/>
    <w:rsid w:val="000672BC"/>
    <w:rsid w:val="00067E3C"/>
    <w:rsid w:val="00080FAE"/>
    <w:rsid w:val="000A4021"/>
    <w:rsid w:val="000B066E"/>
    <w:rsid w:val="000D1588"/>
    <w:rsid w:val="000F497B"/>
    <w:rsid w:val="000F4E5B"/>
    <w:rsid w:val="00104BB8"/>
    <w:rsid w:val="00122F7B"/>
    <w:rsid w:val="001242D9"/>
    <w:rsid w:val="00130CFC"/>
    <w:rsid w:val="00133FD7"/>
    <w:rsid w:val="001A74C7"/>
    <w:rsid w:val="00216342"/>
    <w:rsid w:val="00221579"/>
    <w:rsid w:val="002374DA"/>
    <w:rsid w:val="0025574F"/>
    <w:rsid w:val="00260088"/>
    <w:rsid w:val="0026658F"/>
    <w:rsid w:val="00275C8B"/>
    <w:rsid w:val="0027652F"/>
    <w:rsid w:val="00282B20"/>
    <w:rsid w:val="002B3C3E"/>
    <w:rsid w:val="002F13D9"/>
    <w:rsid w:val="002F5DD9"/>
    <w:rsid w:val="002F7757"/>
    <w:rsid w:val="00370699"/>
    <w:rsid w:val="003722D6"/>
    <w:rsid w:val="003848C8"/>
    <w:rsid w:val="00392421"/>
    <w:rsid w:val="00395CB4"/>
    <w:rsid w:val="004318B5"/>
    <w:rsid w:val="004567BD"/>
    <w:rsid w:val="004857B3"/>
    <w:rsid w:val="004C13BE"/>
    <w:rsid w:val="004C5B83"/>
    <w:rsid w:val="00574012"/>
    <w:rsid w:val="00596025"/>
    <w:rsid w:val="005F099C"/>
    <w:rsid w:val="006324E9"/>
    <w:rsid w:val="0065332B"/>
    <w:rsid w:val="00686BC1"/>
    <w:rsid w:val="006A045F"/>
    <w:rsid w:val="006B6E06"/>
    <w:rsid w:val="006F4558"/>
    <w:rsid w:val="006F55FF"/>
    <w:rsid w:val="007378BD"/>
    <w:rsid w:val="00742E02"/>
    <w:rsid w:val="00776CD4"/>
    <w:rsid w:val="008215C1"/>
    <w:rsid w:val="00822E80"/>
    <w:rsid w:val="008516E7"/>
    <w:rsid w:val="0088043A"/>
    <w:rsid w:val="008C04B8"/>
    <w:rsid w:val="008E121B"/>
    <w:rsid w:val="008E3D3A"/>
    <w:rsid w:val="008F1096"/>
    <w:rsid w:val="008F1481"/>
    <w:rsid w:val="00920EA5"/>
    <w:rsid w:val="00921036"/>
    <w:rsid w:val="009219D0"/>
    <w:rsid w:val="00950909"/>
    <w:rsid w:val="0095423E"/>
    <w:rsid w:val="00974BF1"/>
    <w:rsid w:val="009B6E19"/>
    <w:rsid w:val="009D6366"/>
    <w:rsid w:val="00A34E1A"/>
    <w:rsid w:val="00A6339B"/>
    <w:rsid w:val="00A73158"/>
    <w:rsid w:val="00A819B6"/>
    <w:rsid w:val="00A90FBA"/>
    <w:rsid w:val="00A97B36"/>
    <w:rsid w:val="00AD3F33"/>
    <w:rsid w:val="00AE3855"/>
    <w:rsid w:val="00AF7008"/>
    <w:rsid w:val="00B21481"/>
    <w:rsid w:val="00B2314F"/>
    <w:rsid w:val="00B341E3"/>
    <w:rsid w:val="00B348EF"/>
    <w:rsid w:val="00B37E72"/>
    <w:rsid w:val="00B73E51"/>
    <w:rsid w:val="00BA1280"/>
    <w:rsid w:val="00C80C44"/>
    <w:rsid w:val="00C952F0"/>
    <w:rsid w:val="00CA4AFB"/>
    <w:rsid w:val="00CD04BF"/>
    <w:rsid w:val="00CD0611"/>
    <w:rsid w:val="00D704CB"/>
    <w:rsid w:val="00DF4223"/>
    <w:rsid w:val="00DF655F"/>
    <w:rsid w:val="00E13842"/>
    <w:rsid w:val="00E1614A"/>
    <w:rsid w:val="00E32218"/>
    <w:rsid w:val="00E41333"/>
    <w:rsid w:val="00E60004"/>
    <w:rsid w:val="00E742AF"/>
    <w:rsid w:val="00EE43AA"/>
    <w:rsid w:val="00F1031F"/>
    <w:rsid w:val="00F2331F"/>
    <w:rsid w:val="00F30949"/>
    <w:rsid w:val="00F34472"/>
    <w:rsid w:val="00F56452"/>
    <w:rsid w:val="00F64067"/>
    <w:rsid w:val="00F86A02"/>
    <w:rsid w:val="00F97AA8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BBE7A"/>
  <w15:chartTrackingRefBased/>
  <w15:docId w15:val="{DD606FF3-3EB8-4E68-B109-5F267B3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00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66"/>
  </w:style>
  <w:style w:type="paragraph" w:styleId="Footer">
    <w:name w:val="footer"/>
    <w:basedOn w:val="Normal"/>
    <w:link w:val="FooterChar"/>
    <w:uiPriority w:val="99"/>
    <w:unhideWhenUsed/>
    <w:rsid w:val="009D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Dr Shah Zamani</cp:lastModifiedBy>
  <cp:revision>3</cp:revision>
  <dcterms:created xsi:type="dcterms:W3CDTF">2024-03-18T12:40:00Z</dcterms:created>
  <dcterms:modified xsi:type="dcterms:W3CDTF">2024-03-26T01:13:00Z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adb99e4d-32b1-4b11-aa96-5c9533ee4c21</vt:lpwstr>
  </property>
</Properties>
</file>